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139"/>
      </w:tblGrid>
      <w:tr w:rsidR="008F466C" w:rsidTr="007A46AB">
        <w:trPr>
          <w:jc w:val="center"/>
        </w:trPr>
        <w:tc>
          <w:tcPr>
            <w:tcW w:w="3539" w:type="dxa"/>
          </w:tcPr>
          <w:p w:rsidR="008F466C" w:rsidRPr="00535353" w:rsidRDefault="00535353" w:rsidP="00535353">
            <w:pPr>
              <w:jc w:val="center"/>
              <w:rPr>
                <w:b/>
                <w:sz w:val="26"/>
                <w:szCs w:val="26"/>
              </w:rPr>
            </w:pPr>
            <w:r w:rsidRPr="00535353">
              <w:rPr>
                <w:b/>
                <w:sz w:val="26"/>
                <w:szCs w:val="26"/>
              </w:rPr>
              <w:t>ỦY BAN NHÂN DÂN</w:t>
            </w:r>
          </w:p>
          <w:p w:rsidR="00535353" w:rsidRDefault="00535353" w:rsidP="00535353">
            <w:pPr>
              <w:jc w:val="center"/>
              <w:rPr>
                <w:b/>
                <w:sz w:val="26"/>
                <w:szCs w:val="26"/>
              </w:rPr>
            </w:pPr>
            <w:r w:rsidRPr="00535353">
              <w:rPr>
                <w:b/>
                <w:sz w:val="26"/>
                <w:szCs w:val="26"/>
              </w:rPr>
              <w:t>XÃ LỘC VĨNH</w:t>
            </w:r>
          </w:p>
          <w:p w:rsidR="007A46AB" w:rsidRPr="00535353" w:rsidRDefault="007A46AB" w:rsidP="005353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62534</wp:posOffset>
                      </wp:positionV>
                      <wp:extent cx="667909" cy="0"/>
                      <wp:effectExtent l="0" t="0" r="3746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909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6AD6F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05pt,4.9pt" to="109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" strokecolor="black [3200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139" w:type="dxa"/>
          </w:tcPr>
          <w:p w:rsidR="008F466C" w:rsidRPr="00535353" w:rsidRDefault="00535353" w:rsidP="00535353">
            <w:pPr>
              <w:jc w:val="center"/>
              <w:rPr>
                <w:b/>
                <w:sz w:val="26"/>
                <w:szCs w:val="26"/>
              </w:rPr>
            </w:pPr>
            <w:r w:rsidRPr="00535353">
              <w:rPr>
                <w:b/>
                <w:sz w:val="26"/>
                <w:szCs w:val="26"/>
              </w:rPr>
              <w:t>CỘNG HÒA XÃ HỘI CHỦ NGHĨA VIỆT NAM</w:t>
            </w:r>
          </w:p>
          <w:p w:rsidR="00535353" w:rsidRPr="00535353" w:rsidRDefault="007A46AB" w:rsidP="00535353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790879</wp:posOffset>
                      </wp:positionH>
                      <wp:positionV relativeFrom="paragraph">
                        <wp:posOffset>259080</wp:posOffset>
                      </wp:positionV>
                      <wp:extent cx="2154803" cy="0"/>
                      <wp:effectExtent l="0" t="0" r="361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4803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182D9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20.4pt" to="231.9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" strokecolor="black [3200]">
                      <v:stroke joinstyle="miter"/>
                    </v:line>
                  </w:pict>
                </mc:Fallback>
              </mc:AlternateContent>
            </w:r>
            <w:r w:rsidR="00535353" w:rsidRPr="00535353">
              <w:rPr>
                <w:b/>
                <w:szCs w:val="28"/>
              </w:rPr>
              <w:t>Độc lập - Tự do - Hạnh phúc</w:t>
            </w:r>
          </w:p>
        </w:tc>
      </w:tr>
      <w:tr w:rsidR="00535353" w:rsidTr="007A46AB">
        <w:trPr>
          <w:jc w:val="center"/>
        </w:trPr>
        <w:tc>
          <w:tcPr>
            <w:tcW w:w="3539" w:type="dxa"/>
          </w:tcPr>
          <w:p w:rsidR="00535353" w:rsidRPr="00535353" w:rsidRDefault="00535353" w:rsidP="00102B1A">
            <w:pPr>
              <w:jc w:val="center"/>
              <w:rPr>
                <w:sz w:val="26"/>
                <w:szCs w:val="26"/>
              </w:rPr>
            </w:pPr>
            <w:r w:rsidRPr="00535353">
              <w:rPr>
                <w:sz w:val="26"/>
                <w:szCs w:val="26"/>
              </w:rPr>
              <w:t>Số</w:t>
            </w:r>
            <w:r w:rsidR="00D86FF5">
              <w:rPr>
                <w:sz w:val="26"/>
                <w:szCs w:val="26"/>
              </w:rPr>
              <w:t xml:space="preserve">:      </w:t>
            </w:r>
            <w:bookmarkStart w:id="0" w:name="_GoBack"/>
            <w:bookmarkEnd w:id="0"/>
            <w:r w:rsidRPr="00535353">
              <w:rPr>
                <w:sz w:val="26"/>
                <w:szCs w:val="26"/>
              </w:rPr>
              <w:t>/QĐ-UBND</w:t>
            </w:r>
          </w:p>
        </w:tc>
        <w:tc>
          <w:tcPr>
            <w:tcW w:w="6139" w:type="dxa"/>
          </w:tcPr>
          <w:p w:rsidR="00535353" w:rsidRPr="00535353" w:rsidRDefault="00535353" w:rsidP="00102B1A">
            <w:pPr>
              <w:jc w:val="center"/>
              <w:rPr>
                <w:i/>
              </w:rPr>
            </w:pPr>
            <w:r w:rsidRPr="00535353">
              <w:rPr>
                <w:i/>
              </w:rPr>
              <w:t>Lộ</w:t>
            </w:r>
            <w:r w:rsidR="00763465">
              <w:rPr>
                <w:i/>
              </w:rPr>
              <w:t>c Vĩnh, ngày 2</w:t>
            </w:r>
            <w:r w:rsidR="00102B1A">
              <w:rPr>
                <w:i/>
              </w:rPr>
              <w:t>9</w:t>
            </w:r>
            <w:r w:rsidR="00763465">
              <w:rPr>
                <w:i/>
              </w:rPr>
              <w:t xml:space="preserve"> </w:t>
            </w:r>
            <w:r w:rsidRPr="00535353">
              <w:rPr>
                <w:i/>
              </w:rPr>
              <w:t>tháng 01 năm 2021</w:t>
            </w:r>
          </w:p>
        </w:tc>
      </w:tr>
    </w:tbl>
    <w:p w:rsidR="008F466C" w:rsidRDefault="008F466C"/>
    <w:p w:rsidR="00CF1EE6" w:rsidRPr="007A46AB" w:rsidRDefault="00CF1EE6" w:rsidP="007A46AB">
      <w:pPr>
        <w:spacing w:after="0" w:line="240" w:lineRule="auto"/>
        <w:jc w:val="center"/>
        <w:rPr>
          <w:b/>
        </w:rPr>
      </w:pPr>
      <w:r w:rsidRPr="007A46AB">
        <w:rPr>
          <w:b/>
        </w:rPr>
        <w:t>QUYẾT ĐỊNH</w:t>
      </w:r>
    </w:p>
    <w:p w:rsidR="00763465" w:rsidRDefault="00CF1EE6" w:rsidP="007A46AB">
      <w:pPr>
        <w:spacing w:after="0" w:line="240" w:lineRule="auto"/>
        <w:jc w:val="center"/>
        <w:rPr>
          <w:b/>
        </w:rPr>
      </w:pPr>
      <w:r w:rsidRPr="007A46AB">
        <w:rPr>
          <w:b/>
        </w:rPr>
        <w:t xml:space="preserve">Về việc thành lập Ủy ban bầu cử </w:t>
      </w:r>
      <w:r w:rsidR="00763465">
        <w:rPr>
          <w:b/>
        </w:rPr>
        <w:t xml:space="preserve">đại biểu </w:t>
      </w:r>
      <w:r w:rsidRPr="007A46AB">
        <w:rPr>
          <w:b/>
        </w:rPr>
        <w:t xml:space="preserve">Hội đồng nhân dân </w:t>
      </w:r>
    </w:p>
    <w:p w:rsidR="00CF1EE6" w:rsidRDefault="00CF1EE6" w:rsidP="007A46AB">
      <w:pPr>
        <w:spacing w:after="0" w:line="240" w:lineRule="auto"/>
        <w:jc w:val="center"/>
        <w:rPr>
          <w:b/>
        </w:rPr>
      </w:pPr>
      <w:r w:rsidRPr="007A46AB">
        <w:rPr>
          <w:b/>
        </w:rPr>
        <w:t>xã Lộc Vĩnh</w:t>
      </w:r>
      <w:r w:rsidR="00763465">
        <w:rPr>
          <w:b/>
        </w:rPr>
        <w:t xml:space="preserve">, </w:t>
      </w:r>
      <w:r w:rsidR="007A46AB">
        <w:rPr>
          <w:b/>
        </w:rPr>
        <w:t>n</w:t>
      </w:r>
      <w:r w:rsidRPr="007A46AB">
        <w:rPr>
          <w:b/>
        </w:rPr>
        <w:t>hiệm kỳ 2021 - 20</w:t>
      </w:r>
      <w:r w:rsidR="00D6092B">
        <w:rPr>
          <w:b/>
        </w:rPr>
        <w:t>2</w:t>
      </w:r>
      <w:r w:rsidRPr="007A46AB">
        <w:rPr>
          <w:b/>
        </w:rPr>
        <w:t>6</w:t>
      </w:r>
    </w:p>
    <w:p w:rsidR="007A46AB" w:rsidRDefault="007A46AB" w:rsidP="007A46AB">
      <w:pPr>
        <w:spacing w:after="0"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96824</wp:posOffset>
                </wp:positionV>
                <wp:extent cx="1789044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9044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7621D2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35pt,7.6pt" to="313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" strokecolor="black [3200]">
                <v:stroke joinstyle="miter"/>
              </v:line>
            </w:pict>
          </mc:Fallback>
        </mc:AlternateContent>
      </w:r>
    </w:p>
    <w:p w:rsidR="007A46AB" w:rsidRDefault="007A46AB" w:rsidP="007A46AB">
      <w:pPr>
        <w:spacing w:after="0" w:line="240" w:lineRule="auto"/>
        <w:jc w:val="center"/>
      </w:pPr>
    </w:p>
    <w:p w:rsidR="00DB4D33" w:rsidRPr="007A46AB" w:rsidRDefault="0027061F" w:rsidP="007A46AB">
      <w:pPr>
        <w:spacing w:after="0" w:line="240" w:lineRule="auto"/>
        <w:jc w:val="center"/>
        <w:rPr>
          <w:b/>
        </w:rPr>
      </w:pPr>
      <w:r w:rsidRPr="007A46AB">
        <w:rPr>
          <w:b/>
        </w:rPr>
        <w:t>ỦY BAN NHÂN DÂN XÃ</w:t>
      </w:r>
    </w:p>
    <w:p w:rsidR="007A46AB" w:rsidRDefault="007A46AB" w:rsidP="007A46AB">
      <w:pPr>
        <w:spacing w:after="0" w:line="240" w:lineRule="auto"/>
        <w:jc w:val="both"/>
      </w:pPr>
    </w:p>
    <w:p w:rsidR="0027061F" w:rsidRPr="007A46AB" w:rsidRDefault="0027061F" w:rsidP="005C1251">
      <w:pPr>
        <w:spacing w:before="120" w:after="120" w:line="288" w:lineRule="auto"/>
        <w:ind w:firstLine="720"/>
        <w:jc w:val="both"/>
        <w:rPr>
          <w:i/>
        </w:rPr>
      </w:pPr>
      <w:r w:rsidRPr="007A46AB">
        <w:rPr>
          <w:i/>
        </w:rPr>
        <w:t>Căn cứ Luật Tổ chức Chính quyền địa phương ngày 19</w:t>
      </w:r>
      <w:r w:rsidR="00675902">
        <w:rPr>
          <w:i/>
        </w:rPr>
        <w:t xml:space="preserve"> tháng </w:t>
      </w:r>
      <w:r w:rsidRPr="007A46AB">
        <w:rPr>
          <w:i/>
        </w:rPr>
        <w:t>6</w:t>
      </w:r>
      <w:r w:rsidR="00675902">
        <w:rPr>
          <w:i/>
        </w:rPr>
        <w:t xml:space="preserve"> năm </w:t>
      </w:r>
      <w:r w:rsidRPr="007A46AB">
        <w:rPr>
          <w:i/>
        </w:rPr>
        <w:t>2015; Luật sửa đổi, bổ sung một số điều của Luật Tổ chức Chính phủ và Luật Tổ chức Chính quyền đị</w:t>
      </w:r>
      <w:r w:rsidR="00675902">
        <w:rPr>
          <w:i/>
        </w:rPr>
        <w:t xml:space="preserve">a phương ngày 22 tháng </w:t>
      </w:r>
      <w:r w:rsidRPr="007A46AB">
        <w:rPr>
          <w:i/>
        </w:rPr>
        <w:t>11</w:t>
      </w:r>
      <w:r w:rsidR="00675902">
        <w:rPr>
          <w:i/>
        </w:rPr>
        <w:t xml:space="preserve"> năm </w:t>
      </w:r>
      <w:r w:rsidRPr="007A46AB">
        <w:rPr>
          <w:i/>
        </w:rPr>
        <w:t>2019;</w:t>
      </w:r>
    </w:p>
    <w:p w:rsidR="0027061F" w:rsidRPr="007A46AB" w:rsidRDefault="0027061F" w:rsidP="005C1251">
      <w:pPr>
        <w:spacing w:before="120" w:after="120" w:line="288" w:lineRule="auto"/>
        <w:ind w:firstLine="720"/>
        <w:jc w:val="both"/>
        <w:rPr>
          <w:i/>
        </w:rPr>
      </w:pPr>
      <w:r w:rsidRPr="007A46AB">
        <w:rPr>
          <w:i/>
        </w:rPr>
        <w:t>Căn cứ Luật bầu cử đại biểu Quốc hội và đại biểu Hội đồng nhân dân ngày 25</w:t>
      </w:r>
      <w:r w:rsidR="00675902">
        <w:rPr>
          <w:i/>
        </w:rPr>
        <w:t xml:space="preserve"> tháng 0</w:t>
      </w:r>
      <w:r w:rsidRPr="007A46AB">
        <w:rPr>
          <w:i/>
        </w:rPr>
        <w:t>6</w:t>
      </w:r>
      <w:r w:rsidR="00675902">
        <w:rPr>
          <w:i/>
        </w:rPr>
        <w:t xml:space="preserve"> năm </w:t>
      </w:r>
      <w:r w:rsidRPr="007A46AB">
        <w:rPr>
          <w:i/>
        </w:rPr>
        <w:t>2015;</w:t>
      </w:r>
    </w:p>
    <w:p w:rsidR="0027061F" w:rsidRPr="007A46AB" w:rsidRDefault="00035628" w:rsidP="005C1251">
      <w:pPr>
        <w:spacing w:before="120" w:after="120" w:line="288" w:lineRule="auto"/>
        <w:ind w:firstLine="720"/>
        <w:jc w:val="both"/>
        <w:rPr>
          <w:i/>
        </w:rPr>
      </w:pPr>
      <w:r w:rsidRPr="007A46AB">
        <w:rPr>
          <w:i/>
        </w:rPr>
        <w:t>Căn cứ Nghị quyết số 133/2020/QHH14 ngày 17/11/2020 của Quốc hội về Ngày bầu cử đại biểu Quốc hội khóa  XV và đại biểu Hội đồng nhân dân các cấ</w:t>
      </w:r>
      <w:r w:rsidR="00797F4F" w:rsidRPr="007A46AB">
        <w:rPr>
          <w:i/>
        </w:rPr>
        <w:t xml:space="preserve">p nhiệm </w:t>
      </w:r>
      <w:r w:rsidRPr="007A46AB">
        <w:rPr>
          <w:i/>
        </w:rPr>
        <w:t>kỳ 2021 - 2026 là ngày Chủ nhật, 23 tháng 5 năm 2021;</w:t>
      </w:r>
    </w:p>
    <w:p w:rsidR="00035628" w:rsidRPr="007A46AB" w:rsidRDefault="00035628" w:rsidP="005C1251">
      <w:pPr>
        <w:spacing w:before="120" w:after="120" w:line="288" w:lineRule="auto"/>
        <w:ind w:firstLine="720"/>
        <w:jc w:val="both"/>
        <w:rPr>
          <w:i/>
        </w:rPr>
      </w:pPr>
      <w:r w:rsidRPr="007A46AB">
        <w:rPr>
          <w:i/>
        </w:rPr>
        <w:t xml:space="preserve">Căn cứ </w:t>
      </w:r>
      <w:r w:rsidR="00573122">
        <w:rPr>
          <w:i/>
        </w:rPr>
        <w:t>Thông báo số</w:t>
      </w:r>
      <w:r w:rsidR="00E8779C">
        <w:rPr>
          <w:i/>
        </w:rPr>
        <w:t xml:space="preserve"> 09</w:t>
      </w:r>
      <w:r w:rsidR="00573122">
        <w:rPr>
          <w:i/>
        </w:rPr>
        <w:t>-TB</w:t>
      </w:r>
      <w:r w:rsidR="00F83891">
        <w:rPr>
          <w:i/>
        </w:rPr>
        <w:t>/ĐU</w:t>
      </w:r>
      <w:r w:rsidR="00E8779C">
        <w:rPr>
          <w:i/>
        </w:rPr>
        <w:t xml:space="preserve"> ngày 2</w:t>
      </w:r>
      <w:r w:rsidR="00102B1A">
        <w:rPr>
          <w:i/>
        </w:rPr>
        <w:t>9</w:t>
      </w:r>
      <w:r w:rsidR="00E8779C">
        <w:rPr>
          <w:i/>
        </w:rPr>
        <w:t xml:space="preserve"> </w:t>
      </w:r>
      <w:r w:rsidRPr="007A46AB">
        <w:rPr>
          <w:i/>
        </w:rPr>
        <w:t xml:space="preserve">tháng 01 năm 2021 của </w:t>
      </w:r>
      <w:r w:rsidR="00573122">
        <w:rPr>
          <w:i/>
        </w:rPr>
        <w:t>Đảng ủy xã</w:t>
      </w:r>
      <w:r w:rsidRPr="007A46AB">
        <w:rPr>
          <w:i/>
        </w:rPr>
        <w:t xml:space="preserve"> thành lập Ủy ban bầu cử </w:t>
      </w:r>
      <w:r w:rsidR="00E8779C">
        <w:rPr>
          <w:i/>
        </w:rPr>
        <w:t xml:space="preserve">đại biểu Hội đồng nhân dân </w:t>
      </w:r>
      <w:r w:rsidRPr="007A46AB">
        <w:rPr>
          <w:i/>
        </w:rPr>
        <w:t>xã</w:t>
      </w:r>
      <w:r w:rsidR="00573122">
        <w:rPr>
          <w:i/>
        </w:rPr>
        <w:t xml:space="preserve"> Lộc Vĩnh nhiệm kỳ 2021 - 2026</w:t>
      </w:r>
      <w:r w:rsidR="00A96F06">
        <w:rPr>
          <w:i/>
        </w:rPr>
        <w:t>;</w:t>
      </w:r>
    </w:p>
    <w:p w:rsidR="00122260" w:rsidRDefault="0043529F" w:rsidP="005C1251">
      <w:pPr>
        <w:spacing w:before="120" w:after="120" w:line="288" w:lineRule="auto"/>
        <w:ind w:firstLine="720"/>
        <w:jc w:val="both"/>
      </w:pPr>
      <w:r>
        <w:rPr>
          <w:i/>
        </w:rPr>
        <w:t>Sau khi thống nhất với Thường trực Hội đồng nhân dân xã và Ban Thường trực Ủy ban Mặt trận Tổ quốc Việt Nam xã</w:t>
      </w:r>
      <w:r w:rsidR="00675902">
        <w:rPr>
          <w:i/>
        </w:rPr>
        <w:t>.</w:t>
      </w:r>
    </w:p>
    <w:p w:rsidR="00122260" w:rsidRPr="007A46AB" w:rsidRDefault="00122260" w:rsidP="005C1251">
      <w:pPr>
        <w:spacing w:before="120" w:after="120" w:line="288" w:lineRule="auto"/>
        <w:jc w:val="center"/>
        <w:rPr>
          <w:b/>
        </w:rPr>
      </w:pPr>
      <w:r w:rsidRPr="007A46AB">
        <w:rPr>
          <w:b/>
        </w:rPr>
        <w:t>QUYẾT ĐỊNH:</w:t>
      </w:r>
    </w:p>
    <w:p w:rsidR="00122260" w:rsidRDefault="00122260" w:rsidP="005C1251">
      <w:pPr>
        <w:spacing w:before="120" w:after="120" w:line="288" w:lineRule="auto"/>
        <w:ind w:firstLine="720"/>
        <w:jc w:val="both"/>
      </w:pPr>
      <w:r w:rsidRPr="007A46AB">
        <w:rPr>
          <w:b/>
        </w:rPr>
        <w:t>Điều 1.</w:t>
      </w:r>
      <w:r>
        <w:t xml:space="preserve"> Thành lập Ủy ban bầu cử </w:t>
      </w:r>
      <w:r w:rsidR="00FC114C">
        <w:t xml:space="preserve">đại biểu </w:t>
      </w:r>
      <w:r>
        <w:t>Hội đồng nhân dân xã Lộc Vĩnh</w:t>
      </w:r>
      <w:r w:rsidR="00763465">
        <w:t>,</w:t>
      </w:r>
      <w:r>
        <w:t xml:space="preserve"> nhiệm kỳ 2021 - 2026 (gọi tắt là Ủy ban bầu cử xã), gồm các ông, bà có tên sau:</w:t>
      </w:r>
    </w:p>
    <w:p w:rsidR="008D1A3E" w:rsidRDefault="00454DF4" w:rsidP="005C1251">
      <w:pPr>
        <w:spacing w:before="120" w:after="120" w:line="288" w:lineRule="auto"/>
        <w:ind w:firstLine="720"/>
        <w:jc w:val="both"/>
      </w:pPr>
      <w:r>
        <w:t xml:space="preserve">1. </w:t>
      </w:r>
      <w:r w:rsidR="00CE34CE">
        <w:t xml:space="preserve">Ông Hoàng Văn Phương, </w:t>
      </w:r>
      <w:r w:rsidR="008D1A3E">
        <w:t>Chủ tịch Hội đồng nhân dân xã</w:t>
      </w:r>
      <w:r w:rsidR="00DB4284">
        <w:t xml:space="preserve">, </w:t>
      </w:r>
      <w:r>
        <w:t>Chủ tịch Ủy ban bầu cử</w:t>
      </w:r>
      <w:r w:rsidR="00673271">
        <w:t>;</w:t>
      </w:r>
    </w:p>
    <w:p w:rsidR="008D366F" w:rsidRDefault="00454DF4" w:rsidP="005C1251">
      <w:pPr>
        <w:spacing w:before="120" w:after="120" w:line="288" w:lineRule="auto"/>
        <w:ind w:firstLine="720"/>
        <w:jc w:val="both"/>
      </w:pPr>
      <w:r>
        <w:t xml:space="preserve">2. </w:t>
      </w:r>
      <w:r w:rsidR="008D366F">
        <w:t xml:space="preserve">Ông Lê Công Minh, Chủ tịch </w:t>
      </w:r>
      <w:r>
        <w:t>Ủy ban nhân dân</w:t>
      </w:r>
      <w:r w:rsidR="00DB4284">
        <w:t xml:space="preserve"> xã, </w:t>
      </w:r>
      <w:r w:rsidR="008D366F">
        <w:t xml:space="preserve">Phó Chủ tịch Thường trực </w:t>
      </w:r>
      <w:r w:rsidR="0052164C">
        <w:t>Ủy</w:t>
      </w:r>
      <w:r w:rsidR="008D366F">
        <w:t xml:space="preserve"> ban bầu cử;</w:t>
      </w:r>
    </w:p>
    <w:p w:rsidR="0075675F" w:rsidRDefault="00673271" w:rsidP="005C1251">
      <w:pPr>
        <w:spacing w:before="120" w:after="120" w:line="288" w:lineRule="auto"/>
        <w:ind w:firstLine="720"/>
        <w:jc w:val="both"/>
      </w:pPr>
      <w:r>
        <w:t>3</w:t>
      </w:r>
      <w:r w:rsidR="00CE34CE">
        <w:t xml:space="preserve">. </w:t>
      </w:r>
      <w:r w:rsidR="0075675F">
        <w:t>Ông Trần Minh Vũ, Chủ tịch Ủy ban Mặt trận Tổ quốc Việ</w:t>
      </w:r>
      <w:r w:rsidR="00DB4284">
        <w:t xml:space="preserve">t Nam xã, </w:t>
      </w:r>
      <w:r w:rsidR="0075675F">
        <w:t xml:space="preserve">Phó Chủ tịch </w:t>
      </w:r>
      <w:r w:rsidR="0052164C">
        <w:t>Ủy</w:t>
      </w:r>
      <w:r w:rsidR="0075675F">
        <w:t xml:space="preserve"> ban bầu cử;</w:t>
      </w:r>
    </w:p>
    <w:p w:rsidR="00C67C86" w:rsidRDefault="00C67C86" w:rsidP="005C1251">
      <w:pPr>
        <w:spacing w:before="120" w:after="120" w:line="288" w:lineRule="auto"/>
        <w:ind w:firstLine="720"/>
        <w:jc w:val="both"/>
      </w:pPr>
      <w:r>
        <w:lastRenderedPageBreak/>
        <w:t>4. Ông Hoàng Văn Toán, Công chức Văn phòng - Thống kê UBND xã, Ủy viên kiêm Thư ký Ủy ban bầu cử;</w:t>
      </w:r>
    </w:p>
    <w:p w:rsidR="002F6A19" w:rsidRDefault="00C67C86" w:rsidP="005C1251">
      <w:pPr>
        <w:spacing w:before="120" w:after="120" w:line="288" w:lineRule="auto"/>
        <w:ind w:firstLine="720"/>
        <w:jc w:val="both"/>
      </w:pPr>
      <w:r>
        <w:t>5</w:t>
      </w:r>
      <w:r w:rsidR="00673271">
        <w:t>.</w:t>
      </w:r>
      <w:r w:rsidR="00311D03">
        <w:t xml:space="preserve"> </w:t>
      </w:r>
      <w:r w:rsidR="002F6A19">
        <w:t>Ông Nguyễn Đình Bảo, Phó Chủ tịch Hội đồ</w:t>
      </w:r>
      <w:r w:rsidR="00311D03">
        <w:t>ng nhân dân xã</w:t>
      </w:r>
      <w:r w:rsidR="00DB4284">
        <w:t xml:space="preserve">, </w:t>
      </w:r>
      <w:r w:rsidR="00673271">
        <w:t>Ủy viên</w:t>
      </w:r>
      <w:r w:rsidR="00311D03">
        <w:t>;</w:t>
      </w:r>
    </w:p>
    <w:p w:rsidR="0075675F" w:rsidRDefault="00C67C86" w:rsidP="005C1251">
      <w:pPr>
        <w:spacing w:before="120" w:after="120" w:line="288" w:lineRule="auto"/>
        <w:ind w:firstLine="720"/>
        <w:jc w:val="both"/>
      </w:pPr>
      <w:r>
        <w:t>6</w:t>
      </w:r>
      <w:r w:rsidR="00EC2526">
        <w:t xml:space="preserve">. Ông Nguyễn Xuân Bảo, Phó Chủ tịch </w:t>
      </w:r>
      <w:r w:rsidR="00673271">
        <w:t>Ủy ban nhân dân</w:t>
      </w:r>
      <w:r w:rsidR="00EC2526">
        <w:t xml:space="preserve"> xã</w:t>
      </w:r>
      <w:r w:rsidR="00DB4284">
        <w:t xml:space="preserve">, </w:t>
      </w:r>
      <w:r w:rsidR="00673271">
        <w:t>Ủy viên</w:t>
      </w:r>
      <w:r w:rsidR="00454DF4">
        <w:t>;</w:t>
      </w:r>
      <w:r w:rsidR="002D415F">
        <w:t xml:space="preserve"> </w:t>
      </w:r>
    </w:p>
    <w:p w:rsidR="00B144FF" w:rsidRDefault="00C67C86" w:rsidP="005C1251">
      <w:pPr>
        <w:spacing w:before="120" w:after="120" w:line="288" w:lineRule="auto"/>
        <w:ind w:firstLine="720"/>
        <w:jc w:val="both"/>
      </w:pPr>
      <w:r>
        <w:t>7</w:t>
      </w:r>
      <w:r w:rsidR="00A96F06">
        <w:t xml:space="preserve">. </w:t>
      </w:r>
      <w:r w:rsidR="00B144FF">
        <w:t xml:space="preserve">Bà Nguyễn Thị Thu Hiền, </w:t>
      </w:r>
      <w:r w:rsidR="00673271">
        <w:t>Phó Chủ tịch Ủy ban nhân dân xã</w:t>
      </w:r>
      <w:r w:rsidR="00DB4284">
        <w:t xml:space="preserve">, </w:t>
      </w:r>
      <w:r w:rsidR="00673271">
        <w:t>Ủy viên</w:t>
      </w:r>
      <w:r w:rsidR="002F6A19">
        <w:t>;</w:t>
      </w:r>
    </w:p>
    <w:p w:rsidR="00B144FF" w:rsidRDefault="00655A99" w:rsidP="005C1251">
      <w:pPr>
        <w:spacing w:before="120" w:after="120" w:line="288" w:lineRule="auto"/>
        <w:ind w:firstLine="720"/>
        <w:jc w:val="both"/>
      </w:pPr>
      <w:r>
        <w:t>8</w:t>
      </w:r>
      <w:r w:rsidR="000664A5">
        <w:t xml:space="preserve">. </w:t>
      </w:r>
      <w:r w:rsidR="00B144FF">
        <w:t>Ông Bùi Minh Tiến, Chỉ huy trưởng Ban Chỉ huy Quân sự xã</w:t>
      </w:r>
      <w:r w:rsidR="00DB4284">
        <w:t xml:space="preserve">, </w:t>
      </w:r>
      <w:r w:rsidR="00BF7742">
        <w:t>Ủy viên</w:t>
      </w:r>
      <w:r w:rsidR="00B144FF">
        <w:t>;</w:t>
      </w:r>
    </w:p>
    <w:p w:rsidR="00B144FF" w:rsidRDefault="00655A99" w:rsidP="005C1251">
      <w:pPr>
        <w:spacing w:before="120" w:after="120" w:line="288" w:lineRule="auto"/>
        <w:ind w:firstLine="720"/>
        <w:jc w:val="both"/>
      </w:pPr>
      <w:r>
        <w:t>9</w:t>
      </w:r>
      <w:r w:rsidR="000664A5">
        <w:t xml:space="preserve">. </w:t>
      </w:r>
      <w:r w:rsidR="00B144FF">
        <w:t>Ông Lê Ánh Dương, Trưởng Công an xã</w:t>
      </w:r>
      <w:r w:rsidR="00DB4284">
        <w:t xml:space="preserve">, </w:t>
      </w:r>
      <w:r w:rsidR="00BF7742">
        <w:t>Ủy viên</w:t>
      </w:r>
      <w:r w:rsidR="0019127A">
        <w:t>;</w:t>
      </w:r>
    </w:p>
    <w:p w:rsidR="00655A99" w:rsidRDefault="00655A99" w:rsidP="00655A99">
      <w:pPr>
        <w:spacing w:before="120" w:after="120" w:line="288" w:lineRule="auto"/>
        <w:ind w:firstLine="720"/>
        <w:jc w:val="both"/>
      </w:pPr>
      <w:r>
        <w:t>10. Ông Nguyễn Văn Minh, Công chức Tài chính - kế toán, Ủy viên;</w:t>
      </w:r>
    </w:p>
    <w:p w:rsidR="0019127A" w:rsidRDefault="002F6A19" w:rsidP="005C1251">
      <w:pPr>
        <w:spacing w:before="120" w:after="120" w:line="288" w:lineRule="auto"/>
        <w:ind w:firstLine="720"/>
        <w:jc w:val="both"/>
      </w:pPr>
      <w:r>
        <w:t>1</w:t>
      </w:r>
      <w:r w:rsidR="00655A99">
        <w:t>1</w:t>
      </w:r>
      <w:r w:rsidR="0019127A">
        <w:t>. Ông Trần Lũy, Công chức Văn hóa - xã hội</w:t>
      </w:r>
      <w:r w:rsidR="00DB4284">
        <w:t xml:space="preserve">, </w:t>
      </w:r>
      <w:r w:rsidR="00BF7742">
        <w:t>Ủy viên</w:t>
      </w:r>
      <w:r w:rsidR="0019127A">
        <w:t>.</w:t>
      </w:r>
    </w:p>
    <w:p w:rsidR="000C58E3" w:rsidRDefault="0019127A" w:rsidP="005C1251">
      <w:pPr>
        <w:spacing w:before="120" w:after="120" w:line="288" w:lineRule="auto"/>
        <w:ind w:firstLine="720"/>
        <w:jc w:val="both"/>
      </w:pPr>
      <w:r w:rsidRPr="007A46AB">
        <w:rPr>
          <w:b/>
        </w:rPr>
        <w:t>Điều 2.</w:t>
      </w:r>
      <w:r>
        <w:t xml:space="preserve"> Ủy ban bầu cử xã có nhiệm vụ</w:t>
      </w:r>
      <w:r w:rsidR="00A96F06">
        <w:t xml:space="preserve"> t</w:t>
      </w:r>
      <w:r>
        <w:t>ổ chức bầu cử đại biểu Hội đồng nhân dân xã Lộc Vĩnh nhiệm kỳ 2021 - 2026</w:t>
      </w:r>
      <w:r w:rsidR="00A96F06">
        <w:t>; c</w:t>
      </w:r>
      <w:r w:rsidR="000C58E3">
        <w:t xml:space="preserve">hỉ đạo, hướng dẫn công tác bầu cử đại biểu Hội đồng nhân dân xã nhiệm kỳ 2021 - 2026 trên địa bàn xã và thực hiện các nhiệm vụ, quyền hạn khác theo quy định của pháp luật </w:t>
      </w:r>
      <w:r w:rsidR="0052164C">
        <w:t xml:space="preserve">về </w:t>
      </w:r>
      <w:r w:rsidR="000C58E3">
        <w:t>bầu cử.</w:t>
      </w:r>
    </w:p>
    <w:p w:rsidR="000C58E3" w:rsidRDefault="000C58E3" w:rsidP="005C1251">
      <w:pPr>
        <w:spacing w:before="120" w:after="120" w:line="288" w:lineRule="auto"/>
        <w:ind w:firstLine="720"/>
        <w:jc w:val="both"/>
      </w:pPr>
      <w:r w:rsidRPr="007A46AB">
        <w:rPr>
          <w:b/>
        </w:rPr>
        <w:t>Điều 3.</w:t>
      </w:r>
      <w:r>
        <w:t xml:space="preserve"> Quyết định này có hiệu lực kể từ ngày ký và hết hiệu lực sau khi Ủy ban bầu cử xã hoàn th</w:t>
      </w:r>
      <w:r w:rsidR="00C253FD">
        <w:t>ành</w:t>
      </w:r>
      <w:r>
        <w:t xml:space="preserve"> nhiệm vụ được</w:t>
      </w:r>
      <w:r w:rsidR="00C253FD">
        <w:t xml:space="preserve"> giao tại Điều 2 và bàn giao hồ sơ cuộc bầu cử cho cơ quan có thẩm quyền theo quy định của pháp luật.</w:t>
      </w:r>
    </w:p>
    <w:p w:rsidR="00C253FD" w:rsidRDefault="00C253FD" w:rsidP="005C1251">
      <w:pPr>
        <w:spacing w:before="120" w:after="120" w:line="288" w:lineRule="auto"/>
        <w:ind w:firstLine="720"/>
        <w:jc w:val="both"/>
      </w:pPr>
      <w:r w:rsidRPr="007A46AB">
        <w:rPr>
          <w:b/>
        </w:rPr>
        <w:t>Điều 4.</w:t>
      </w:r>
      <w:r>
        <w:t xml:space="preserve"> Văn phòng - Thống kê Ủy ban nhân dân xã, các ban ngành có liên quan và các ông, bà có tên tại Điều 1 chịu trách nhiệm thi hành Quyết định này./.</w:t>
      </w:r>
    </w:p>
    <w:p w:rsidR="00535353" w:rsidRDefault="0053535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535353" w:rsidTr="007A46AB">
        <w:tc>
          <w:tcPr>
            <w:tcW w:w="4839" w:type="dxa"/>
          </w:tcPr>
          <w:p w:rsidR="00535353" w:rsidRPr="007A46AB" w:rsidRDefault="00535353" w:rsidP="00535353">
            <w:pPr>
              <w:rPr>
                <w:b/>
                <w:i/>
                <w:sz w:val="24"/>
                <w:szCs w:val="24"/>
              </w:rPr>
            </w:pPr>
            <w:r w:rsidRPr="007A46AB">
              <w:rPr>
                <w:b/>
                <w:i/>
                <w:sz w:val="24"/>
                <w:szCs w:val="24"/>
              </w:rPr>
              <w:t>Nơi nhận:</w:t>
            </w:r>
          </w:p>
          <w:p w:rsidR="00535353" w:rsidRPr="007A46AB" w:rsidRDefault="00535353" w:rsidP="00535353">
            <w:pPr>
              <w:rPr>
                <w:sz w:val="22"/>
              </w:rPr>
            </w:pPr>
            <w:r w:rsidRPr="007A46AB">
              <w:rPr>
                <w:sz w:val="22"/>
              </w:rPr>
              <w:t>- Như Điều 4;</w:t>
            </w:r>
          </w:p>
          <w:p w:rsidR="00535353" w:rsidRPr="007A46AB" w:rsidRDefault="00535353" w:rsidP="00535353">
            <w:pPr>
              <w:rPr>
                <w:sz w:val="22"/>
              </w:rPr>
            </w:pPr>
            <w:r w:rsidRPr="007A46AB">
              <w:rPr>
                <w:sz w:val="22"/>
              </w:rPr>
              <w:t>- TT HĐND huyện;</w:t>
            </w:r>
          </w:p>
          <w:p w:rsidR="00535353" w:rsidRDefault="00535353" w:rsidP="00535353">
            <w:pPr>
              <w:rPr>
                <w:sz w:val="22"/>
              </w:rPr>
            </w:pPr>
            <w:r w:rsidRPr="007A46AB">
              <w:rPr>
                <w:sz w:val="22"/>
              </w:rPr>
              <w:t>- UBND huyện;</w:t>
            </w:r>
          </w:p>
          <w:p w:rsidR="003C7DB8" w:rsidRPr="007A46AB" w:rsidRDefault="003C7DB8" w:rsidP="00535353">
            <w:pPr>
              <w:rPr>
                <w:sz w:val="22"/>
              </w:rPr>
            </w:pPr>
            <w:r>
              <w:rPr>
                <w:sz w:val="22"/>
              </w:rPr>
              <w:t>- TT UBMTTQVN huyện;</w:t>
            </w:r>
          </w:p>
          <w:p w:rsidR="00535353" w:rsidRPr="007A46AB" w:rsidRDefault="00535353" w:rsidP="00535353">
            <w:pPr>
              <w:rPr>
                <w:sz w:val="22"/>
              </w:rPr>
            </w:pPr>
            <w:r w:rsidRPr="007A46AB">
              <w:rPr>
                <w:sz w:val="22"/>
              </w:rPr>
              <w:t xml:space="preserve">- </w:t>
            </w:r>
            <w:r w:rsidR="003C7DB8">
              <w:rPr>
                <w:sz w:val="22"/>
              </w:rPr>
              <w:t>UBBC</w:t>
            </w:r>
            <w:r w:rsidRPr="007A46AB">
              <w:rPr>
                <w:sz w:val="22"/>
              </w:rPr>
              <w:t xml:space="preserve"> huyện;</w:t>
            </w:r>
          </w:p>
          <w:p w:rsidR="00535353" w:rsidRPr="007A46AB" w:rsidRDefault="00535353" w:rsidP="00535353">
            <w:pPr>
              <w:rPr>
                <w:sz w:val="22"/>
              </w:rPr>
            </w:pPr>
            <w:r w:rsidRPr="007A46AB">
              <w:rPr>
                <w:sz w:val="22"/>
              </w:rPr>
              <w:t>- Phòng Nội vụ huyện;</w:t>
            </w:r>
          </w:p>
          <w:p w:rsidR="00535353" w:rsidRPr="007A46AB" w:rsidRDefault="00535353" w:rsidP="00535353">
            <w:pPr>
              <w:rPr>
                <w:sz w:val="22"/>
              </w:rPr>
            </w:pPr>
            <w:r w:rsidRPr="007A46AB">
              <w:rPr>
                <w:sz w:val="22"/>
              </w:rPr>
              <w:t>- TT Đảng ủy xã;</w:t>
            </w:r>
          </w:p>
          <w:p w:rsidR="00535353" w:rsidRPr="007A46AB" w:rsidRDefault="00535353" w:rsidP="00535353">
            <w:pPr>
              <w:rPr>
                <w:sz w:val="22"/>
              </w:rPr>
            </w:pPr>
            <w:r w:rsidRPr="007A46AB">
              <w:rPr>
                <w:sz w:val="22"/>
              </w:rPr>
              <w:t>- TT HĐND xã;</w:t>
            </w:r>
          </w:p>
          <w:p w:rsidR="00535353" w:rsidRPr="007A46AB" w:rsidRDefault="00535353" w:rsidP="00535353">
            <w:pPr>
              <w:rPr>
                <w:sz w:val="22"/>
              </w:rPr>
            </w:pPr>
            <w:r w:rsidRPr="007A46AB">
              <w:rPr>
                <w:sz w:val="22"/>
              </w:rPr>
              <w:t>- TT UBMTTQVN xã;</w:t>
            </w:r>
          </w:p>
          <w:p w:rsidR="00535353" w:rsidRPr="007A46AB" w:rsidRDefault="00535353" w:rsidP="00535353">
            <w:pPr>
              <w:rPr>
                <w:sz w:val="22"/>
              </w:rPr>
            </w:pPr>
            <w:r w:rsidRPr="007A46AB">
              <w:rPr>
                <w:sz w:val="22"/>
              </w:rPr>
              <w:t xml:space="preserve">- Các </w:t>
            </w:r>
            <w:r w:rsidR="003C7DB8">
              <w:rPr>
                <w:sz w:val="22"/>
              </w:rPr>
              <w:t>B</w:t>
            </w:r>
            <w:r w:rsidRPr="007A46AB">
              <w:rPr>
                <w:sz w:val="22"/>
              </w:rPr>
              <w:t>an thôn;</w:t>
            </w:r>
          </w:p>
          <w:p w:rsidR="00535353" w:rsidRDefault="00535353" w:rsidP="00535353">
            <w:r w:rsidRPr="007A46AB">
              <w:rPr>
                <w:sz w:val="22"/>
              </w:rPr>
              <w:t>- Lưu: VT.</w:t>
            </w:r>
          </w:p>
        </w:tc>
        <w:tc>
          <w:tcPr>
            <w:tcW w:w="4839" w:type="dxa"/>
          </w:tcPr>
          <w:p w:rsidR="00535353" w:rsidRPr="007A46AB" w:rsidRDefault="00535353" w:rsidP="007A46AB">
            <w:pPr>
              <w:jc w:val="center"/>
              <w:rPr>
                <w:b/>
              </w:rPr>
            </w:pPr>
            <w:r w:rsidRPr="007A46AB">
              <w:rPr>
                <w:b/>
              </w:rPr>
              <w:t>TM. ỦY BAN NHÂN DÂN</w:t>
            </w:r>
          </w:p>
          <w:p w:rsidR="00535353" w:rsidRPr="007A46AB" w:rsidRDefault="00535353" w:rsidP="007A46AB">
            <w:pPr>
              <w:jc w:val="center"/>
              <w:rPr>
                <w:b/>
              </w:rPr>
            </w:pPr>
            <w:r w:rsidRPr="007A46AB">
              <w:rPr>
                <w:b/>
              </w:rPr>
              <w:t>CHỦ TỊCH</w:t>
            </w:r>
          </w:p>
          <w:p w:rsidR="00535353" w:rsidRPr="007A46AB" w:rsidRDefault="00535353" w:rsidP="007A46AB">
            <w:pPr>
              <w:jc w:val="center"/>
              <w:rPr>
                <w:b/>
              </w:rPr>
            </w:pPr>
          </w:p>
          <w:p w:rsidR="00535353" w:rsidRPr="007A46AB" w:rsidRDefault="00535353" w:rsidP="007A46AB">
            <w:pPr>
              <w:jc w:val="center"/>
              <w:rPr>
                <w:b/>
              </w:rPr>
            </w:pPr>
          </w:p>
          <w:p w:rsidR="00535353" w:rsidRDefault="00535353" w:rsidP="007A46AB">
            <w:pPr>
              <w:jc w:val="center"/>
              <w:rPr>
                <w:b/>
              </w:rPr>
            </w:pPr>
          </w:p>
          <w:p w:rsidR="00763465" w:rsidRDefault="00763465" w:rsidP="007A46AB">
            <w:pPr>
              <w:jc w:val="center"/>
              <w:rPr>
                <w:b/>
              </w:rPr>
            </w:pPr>
          </w:p>
          <w:p w:rsidR="00763465" w:rsidRPr="007A46AB" w:rsidRDefault="00763465" w:rsidP="007A46AB">
            <w:pPr>
              <w:jc w:val="center"/>
              <w:rPr>
                <w:b/>
              </w:rPr>
            </w:pPr>
          </w:p>
          <w:p w:rsidR="00535353" w:rsidRDefault="00535353" w:rsidP="007A46AB">
            <w:pPr>
              <w:jc w:val="center"/>
              <w:rPr>
                <w:b/>
              </w:rPr>
            </w:pPr>
          </w:p>
          <w:p w:rsidR="00535353" w:rsidRPr="007A46AB" w:rsidRDefault="00535353" w:rsidP="007A46AB">
            <w:pPr>
              <w:jc w:val="center"/>
              <w:rPr>
                <w:b/>
              </w:rPr>
            </w:pPr>
            <w:r w:rsidRPr="007A46AB">
              <w:rPr>
                <w:b/>
              </w:rPr>
              <w:t>Lê Công Minh</w:t>
            </w:r>
          </w:p>
        </w:tc>
      </w:tr>
    </w:tbl>
    <w:p w:rsidR="00535353" w:rsidRDefault="00535353"/>
    <w:p w:rsidR="00C253FD" w:rsidRDefault="00C253FD"/>
    <w:p w:rsidR="00C253FD" w:rsidRDefault="00C253FD"/>
    <w:sectPr w:rsidR="00C253FD" w:rsidSect="007F4B6E">
      <w:headerReference w:type="default" r:id="rId6"/>
      <w:pgSz w:w="12240" w:h="15840" w:code="1"/>
      <w:pgMar w:top="1021" w:right="851" w:bottom="102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8A0" w:rsidRDefault="00A968A0" w:rsidP="008F466C">
      <w:pPr>
        <w:spacing w:after="0" w:line="240" w:lineRule="auto"/>
      </w:pPr>
      <w:r>
        <w:separator/>
      </w:r>
    </w:p>
  </w:endnote>
  <w:endnote w:type="continuationSeparator" w:id="0">
    <w:p w:rsidR="00A968A0" w:rsidRDefault="00A968A0" w:rsidP="008F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8A0" w:rsidRDefault="00A968A0" w:rsidP="008F466C">
      <w:pPr>
        <w:spacing w:after="0" w:line="240" w:lineRule="auto"/>
      </w:pPr>
      <w:r>
        <w:separator/>
      </w:r>
    </w:p>
  </w:footnote>
  <w:footnote w:type="continuationSeparator" w:id="0">
    <w:p w:rsidR="00A968A0" w:rsidRDefault="00A968A0" w:rsidP="008F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86093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466C" w:rsidRDefault="008F466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F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66C" w:rsidRDefault="008F46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EA"/>
    <w:rsid w:val="00035628"/>
    <w:rsid w:val="000664A5"/>
    <w:rsid w:val="000C58E3"/>
    <w:rsid w:val="00102B1A"/>
    <w:rsid w:val="00122260"/>
    <w:rsid w:val="0013453A"/>
    <w:rsid w:val="0019127A"/>
    <w:rsid w:val="0027061F"/>
    <w:rsid w:val="002D415F"/>
    <w:rsid w:val="002F6A19"/>
    <w:rsid w:val="00311D03"/>
    <w:rsid w:val="00373E0E"/>
    <w:rsid w:val="003C7DB8"/>
    <w:rsid w:val="0043529F"/>
    <w:rsid w:val="00454DF4"/>
    <w:rsid w:val="0052164C"/>
    <w:rsid w:val="00535353"/>
    <w:rsid w:val="00573122"/>
    <w:rsid w:val="005B15BB"/>
    <w:rsid w:val="005C1251"/>
    <w:rsid w:val="005E63A3"/>
    <w:rsid w:val="005F0FD5"/>
    <w:rsid w:val="00655A99"/>
    <w:rsid w:val="00673271"/>
    <w:rsid w:val="00675902"/>
    <w:rsid w:val="006D5650"/>
    <w:rsid w:val="007247EA"/>
    <w:rsid w:val="007332BC"/>
    <w:rsid w:val="0075675F"/>
    <w:rsid w:val="00763465"/>
    <w:rsid w:val="007914D4"/>
    <w:rsid w:val="00797F4F"/>
    <w:rsid w:val="007A46AB"/>
    <w:rsid w:val="007F4B6E"/>
    <w:rsid w:val="00835A08"/>
    <w:rsid w:val="008D1A3E"/>
    <w:rsid w:val="008D366F"/>
    <w:rsid w:val="008F466C"/>
    <w:rsid w:val="00973A25"/>
    <w:rsid w:val="00A968A0"/>
    <w:rsid w:val="00A96F06"/>
    <w:rsid w:val="00B144FF"/>
    <w:rsid w:val="00BE511B"/>
    <w:rsid w:val="00BF7742"/>
    <w:rsid w:val="00C253FD"/>
    <w:rsid w:val="00C67C86"/>
    <w:rsid w:val="00CE34CE"/>
    <w:rsid w:val="00CF1EE6"/>
    <w:rsid w:val="00D6092B"/>
    <w:rsid w:val="00D86FF5"/>
    <w:rsid w:val="00DB4284"/>
    <w:rsid w:val="00DB4D33"/>
    <w:rsid w:val="00DB550F"/>
    <w:rsid w:val="00E14ACD"/>
    <w:rsid w:val="00E72973"/>
    <w:rsid w:val="00E8779C"/>
    <w:rsid w:val="00EC2526"/>
    <w:rsid w:val="00F83891"/>
    <w:rsid w:val="00F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C61FE"/>
  <w15:docId w15:val="{810DF15F-95C5-47CE-9929-B736ED3B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66C"/>
  </w:style>
  <w:style w:type="paragraph" w:styleId="Footer">
    <w:name w:val="footer"/>
    <w:basedOn w:val="Normal"/>
    <w:link w:val="FooterChar"/>
    <w:uiPriority w:val="99"/>
    <w:unhideWhenUsed/>
    <w:rsid w:val="008F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66C"/>
  </w:style>
  <w:style w:type="paragraph" w:styleId="ListParagraph">
    <w:name w:val="List Paragraph"/>
    <w:basedOn w:val="Normal"/>
    <w:uiPriority w:val="34"/>
    <w:qFormat/>
    <w:rsid w:val="008D3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2021-01-29T10:52:00Z</cp:lastPrinted>
  <dcterms:created xsi:type="dcterms:W3CDTF">2021-01-23T07:43:00Z</dcterms:created>
  <dcterms:modified xsi:type="dcterms:W3CDTF">2021-01-29T10:53:00Z</dcterms:modified>
</cp:coreProperties>
</file>