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1" w:type="dxa"/>
        <w:tblInd w:w="-34" w:type="dxa"/>
        <w:tblCellMar>
          <w:left w:w="0" w:type="dxa"/>
          <w:right w:w="0" w:type="dxa"/>
        </w:tblCellMar>
        <w:tblLook w:val="0000" w:firstRow="0" w:lastRow="0" w:firstColumn="0" w:lastColumn="0" w:noHBand="0" w:noVBand="0"/>
      </w:tblPr>
      <w:tblGrid>
        <w:gridCol w:w="3634"/>
        <w:gridCol w:w="6097"/>
      </w:tblGrid>
      <w:tr w:rsidR="001F001C" w:rsidRPr="001F001C" w14:paraId="26A453E5" w14:textId="77777777" w:rsidTr="00F50DCD">
        <w:trPr>
          <w:trHeight w:val="751"/>
        </w:trPr>
        <w:tc>
          <w:tcPr>
            <w:tcW w:w="3634" w:type="dxa"/>
            <w:tcMar>
              <w:top w:w="0" w:type="dxa"/>
              <w:left w:w="108" w:type="dxa"/>
              <w:bottom w:w="0" w:type="dxa"/>
              <w:right w:w="108" w:type="dxa"/>
            </w:tcMar>
          </w:tcPr>
          <w:p w14:paraId="1E05DFF7" w14:textId="77777777" w:rsidR="00252574" w:rsidRPr="001F001C" w:rsidRDefault="00F77535" w:rsidP="009E6BF5">
            <w:pPr>
              <w:widowControl w:val="0"/>
              <w:jc w:val="center"/>
              <w:rPr>
                <w:color w:val="000000" w:themeColor="text1"/>
                <w:lang w:val="nl-NL"/>
              </w:rPr>
            </w:pPr>
            <w:r w:rsidRPr="001F001C">
              <w:rPr>
                <w:b/>
                <w:bCs/>
                <w:noProof/>
                <w:color w:val="000000" w:themeColor="text1"/>
              </w:rPr>
              <mc:AlternateContent>
                <mc:Choice Requires="wps">
                  <w:drawing>
                    <wp:anchor distT="0" distB="0" distL="114300" distR="114300" simplePos="0" relativeHeight="251657216" behindDoc="0" locked="0" layoutInCell="1" allowOverlap="1" wp14:anchorId="35ED937D" wp14:editId="763FF2E1">
                      <wp:simplePos x="0" y="0"/>
                      <wp:positionH relativeFrom="column">
                        <wp:posOffset>645795</wp:posOffset>
                      </wp:positionH>
                      <wp:positionV relativeFrom="paragraph">
                        <wp:posOffset>409575</wp:posOffset>
                      </wp:positionV>
                      <wp:extent cx="914400" cy="0"/>
                      <wp:effectExtent l="7620" t="9525" r="11430" b="9525"/>
                      <wp:wrapNone/>
                      <wp:docPr id="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15D082" id="Line 7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32.25pt" to="122.8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"/>
                  </w:pict>
                </mc:Fallback>
              </mc:AlternateContent>
            </w:r>
            <w:r w:rsidR="00252574" w:rsidRPr="001F001C">
              <w:rPr>
                <w:b/>
                <w:bCs/>
                <w:color w:val="000000" w:themeColor="text1"/>
                <w:lang w:val="nl-NL"/>
              </w:rPr>
              <w:t>ỦY BAN NHÂN DÂN</w:t>
            </w:r>
            <w:r w:rsidR="00252574" w:rsidRPr="001F001C">
              <w:rPr>
                <w:b/>
                <w:bCs/>
                <w:color w:val="000000" w:themeColor="text1"/>
                <w:lang w:val="nl-NL"/>
              </w:rPr>
              <w:br/>
              <w:t xml:space="preserve">TỈNH </w:t>
            </w:r>
            <w:r w:rsidR="00252574" w:rsidRPr="001F001C">
              <w:rPr>
                <w:b/>
                <w:color w:val="000000" w:themeColor="text1"/>
              </w:rPr>
              <w:t>THỪA THIÊN HUẾ</w:t>
            </w:r>
          </w:p>
        </w:tc>
        <w:tc>
          <w:tcPr>
            <w:tcW w:w="6097" w:type="dxa"/>
            <w:tcMar>
              <w:top w:w="0" w:type="dxa"/>
              <w:left w:w="108" w:type="dxa"/>
              <w:bottom w:w="0" w:type="dxa"/>
              <w:right w:w="108" w:type="dxa"/>
            </w:tcMar>
          </w:tcPr>
          <w:p w14:paraId="626DBACE" w14:textId="77777777" w:rsidR="00252574" w:rsidRPr="001F001C" w:rsidRDefault="00F77535" w:rsidP="009E6BF5">
            <w:pPr>
              <w:widowControl w:val="0"/>
              <w:jc w:val="center"/>
              <w:rPr>
                <w:color w:val="000000" w:themeColor="text1"/>
                <w:sz w:val="28"/>
                <w:szCs w:val="28"/>
                <w:lang w:val="nl-NL"/>
              </w:rPr>
            </w:pPr>
            <w:r w:rsidRPr="001F001C">
              <w:rPr>
                <w:b/>
                <w:bCs/>
                <w:noProof/>
                <w:color w:val="000000" w:themeColor="text1"/>
              </w:rPr>
              <mc:AlternateContent>
                <mc:Choice Requires="wps">
                  <w:drawing>
                    <wp:anchor distT="0" distB="0" distL="114300" distR="114300" simplePos="0" relativeHeight="251656192" behindDoc="0" locked="0" layoutInCell="1" allowOverlap="1" wp14:anchorId="0E55A517" wp14:editId="06AB26DF">
                      <wp:simplePos x="0" y="0"/>
                      <wp:positionH relativeFrom="column">
                        <wp:posOffset>826303</wp:posOffset>
                      </wp:positionH>
                      <wp:positionV relativeFrom="paragraph">
                        <wp:posOffset>409970</wp:posOffset>
                      </wp:positionV>
                      <wp:extent cx="2147977" cy="8255"/>
                      <wp:effectExtent l="0" t="0" r="24130" b="29845"/>
                      <wp:wrapNone/>
                      <wp:docPr id="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977"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991B6A" id="Line 7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05pt,32.3pt" to="234.2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"/>
                  </w:pict>
                </mc:Fallback>
              </mc:AlternateContent>
            </w:r>
            <w:r w:rsidR="00252574" w:rsidRPr="001F001C">
              <w:rPr>
                <w:b/>
                <w:bCs/>
                <w:color w:val="000000" w:themeColor="text1"/>
                <w:lang w:val="nl-NL"/>
              </w:rPr>
              <w:t>CỘNG HÒA XÃ HỘI CHỦ NGHĨA VIỆT</w:t>
            </w:r>
            <w:r w:rsidR="00252574" w:rsidRPr="001F001C">
              <w:rPr>
                <w:b/>
                <w:bCs/>
                <w:color w:val="000000" w:themeColor="text1"/>
                <w:sz w:val="28"/>
                <w:szCs w:val="28"/>
                <w:lang w:val="nl-NL"/>
              </w:rPr>
              <w:t xml:space="preserve"> </w:t>
            </w:r>
            <w:r w:rsidR="00252574" w:rsidRPr="001F001C">
              <w:rPr>
                <w:b/>
                <w:bCs/>
                <w:color w:val="000000" w:themeColor="text1"/>
                <w:lang w:val="nl-NL"/>
              </w:rPr>
              <w:t>NAM</w:t>
            </w:r>
            <w:r w:rsidR="00252574" w:rsidRPr="001F001C">
              <w:rPr>
                <w:b/>
                <w:bCs/>
                <w:color w:val="000000" w:themeColor="text1"/>
                <w:sz w:val="28"/>
                <w:szCs w:val="28"/>
                <w:lang w:val="nl-NL"/>
              </w:rPr>
              <w:br/>
              <w:t xml:space="preserve">  Độc lập - Tự do - Hạnh phúc</w:t>
            </w:r>
          </w:p>
        </w:tc>
      </w:tr>
      <w:tr w:rsidR="001F001C" w:rsidRPr="001F001C" w14:paraId="2FFB61EC" w14:textId="77777777" w:rsidTr="00A232A4">
        <w:trPr>
          <w:trHeight w:val="379"/>
        </w:trPr>
        <w:tc>
          <w:tcPr>
            <w:tcW w:w="3634" w:type="dxa"/>
            <w:tcMar>
              <w:top w:w="0" w:type="dxa"/>
              <w:left w:w="108" w:type="dxa"/>
              <w:bottom w:w="0" w:type="dxa"/>
              <w:right w:w="108" w:type="dxa"/>
            </w:tcMar>
            <w:vAlign w:val="center"/>
          </w:tcPr>
          <w:p w14:paraId="0933309E" w14:textId="4C4B12D7" w:rsidR="00A232A4" w:rsidRPr="001F001C" w:rsidRDefault="00A232A4" w:rsidP="00BA1DC6">
            <w:pPr>
              <w:widowControl w:val="0"/>
              <w:jc w:val="center"/>
              <w:rPr>
                <w:b/>
                <w:bCs/>
                <w:noProof/>
                <w:color w:val="000000" w:themeColor="text1"/>
                <w:sz w:val="28"/>
                <w:szCs w:val="28"/>
              </w:rPr>
            </w:pPr>
            <w:r w:rsidRPr="001F001C">
              <w:rPr>
                <w:color w:val="000000" w:themeColor="text1"/>
                <w:sz w:val="28"/>
                <w:szCs w:val="28"/>
              </w:rPr>
              <w:t>Số:</w:t>
            </w:r>
            <w:r w:rsidR="004518CC" w:rsidRPr="001F001C">
              <w:rPr>
                <w:color w:val="000000" w:themeColor="text1"/>
                <w:sz w:val="28"/>
                <w:szCs w:val="28"/>
              </w:rPr>
              <w:t xml:space="preserve"> </w:t>
            </w:r>
            <w:r w:rsidR="00BA1DC6">
              <w:rPr>
                <w:color w:val="000000" w:themeColor="text1"/>
                <w:sz w:val="28"/>
                <w:szCs w:val="28"/>
              </w:rPr>
              <w:t>580</w:t>
            </w:r>
            <w:r w:rsidR="004518CC" w:rsidRPr="001F001C">
              <w:rPr>
                <w:color w:val="000000" w:themeColor="text1"/>
                <w:sz w:val="28"/>
                <w:szCs w:val="28"/>
              </w:rPr>
              <w:t xml:space="preserve"> </w:t>
            </w:r>
            <w:r w:rsidRPr="001F001C">
              <w:rPr>
                <w:color w:val="000000" w:themeColor="text1"/>
                <w:sz w:val="28"/>
                <w:szCs w:val="28"/>
              </w:rPr>
              <w:t>/QĐ-UBND</w:t>
            </w:r>
          </w:p>
        </w:tc>
        <w:tc>
          <w:tcPr>
            <w:tcW w:w="6097" w:type="dxa"/>
            <w:tcMar>
              <w:top w:w="0" w:type="dxa"/>
              <w:left w:w="108" w:type="dxa"/>
              <w:bottom w:w="0" w:type="dxa"/>
              <w:right w:w="108" w:type="dxa"/>
            </w:tcMar>
            <w:vAlign w:val="center"/>
          </w:tcPr>
          <w:p w14:paraId="0BDCC843" w14:textId="373C601F" w:rsidR="00A232A4" w:rsidRPr="001F001C" w:rsidRDefault="00A232A4" w:rsidP="00BA1DC6">
            <w:pPr>
              <w:widowControl w:val="0"/>
              <w:jc w:val="center"/>
              <w:rPr>
                <w:b/>
                <w:bCs/>
                <w:noProof/>
                <w:color w:val="000000" w:themeColor="text1"/>
                <w:sz w:val="28"/>
                <w:szCs w:val="28"/>
              </w:rPr>
            </w:pPr>
            <w:r w:rsidRPr="001F001C">
              <w:rPr>
                <w:i/>
                <w:color w:val="000000" w:themeColor="text1"/>
                <w:sz w:val="28"/>
                <w:szCs w:val="28"/>
              </w:rPr>
              <w:t xml:space="preserve">Thừa Thiên Huế, ngày </w:t>
            </w:r>
            <w:r w:rsidR="00BA1DC6">
              <w:rPr>
                <w:i/>
                <w:color w:val="000000" w:themeColor="text1"/>
                <w:sz w:val="28"/>
                <w:szCs w:val="28"/>
              </w:rPr>
              <w:t>18</w:t>
            </w:r>
            <w:r w:rsidRPr="001F001C">
              <w:rPr>
                <w:i/>
                <w:color w:val="000000" w:themeColor="text1"/>
                <w:sz w:val="28"/>
                <w:szCs w:val="28"/>
              </w:rPr>
              <w:t xml:space="preserve"> tháng </w:t>
            </w:r>
            <w:r w:rsidR="004A2F4A" w:rsidRPr="001F001C">
              <w:rPr>
                <w:i/>
                <w:color w:val="000000" w:themeColor="text1"/>
                <w:sz w:val="28"/>
                <w:szCs w:val="28"/>
              </w:rPr>
              <w:t>3</w:t>
            </w:r>
            <w:r w:rsidRPr="001F001C">
              <w:rPr>
                <w:i/>
                <w:color w:val="000000" w:themeColor="text1"/>
                <w:sz w:val="28"/>
                <w:szCs w:val="28"/>
              </w:rPr>
              <w:t xml:space="preserve"> năm 202</w:t>
            </w:r>
            <w:r w:rsidR="004A2F4A" w:rsidRPr="001F001C">
              <w:rPr>
                <w:i/>
                <w:color w:val="000000" w:themeColor="text1"/>
                <w:sz w:val="28"/>
                <w:szCs w:val="28"/>
              </w:rPr>
              <w:t>1</w:t>
            </w:r>
          </w:p>
        </w:tc>
      </w:tr>
    </w:tbl>
    <w:p w14:paraId="59E85B52" w14:textId="77777777" w:rsidR="00252574" w:rsidRPr="001F001C" w:rsidRDefault="00252574" w:rsidP="009E6BF5">
      <w:pPr>
        <w:widowControl w:val="0"/>
        <w:jc w:val="both"/>
        <w:rPr>
          <w:color w:val="000000" w:themeColor="text1"/>
          <w:sz w:val="28"/>
          <w:szCs w:val="28"/>
        </w:rPr>
      </w:pPr>
    </w:p>
    <w:p w14:paraId="420448A8" w14:textId="77777777" w:rsidR="00252574" w:rsidRPr="001F001C" w:rsidRDefault="00252574" w:rsidP="009E6BF5">
      <w:pPr>
        <w:widowControl w:val="0"/>
        <w:jc w:val="center"/>
        <w:rPr>
          <w:b/>
          <w:color w:val="000000" w:themeColor="text1"/>
          <w:sz w:val="28"/>
          <w:szCs w:val="28"/>
        </w:rPr>
      </w:pPr>
      <w:r w:rsidRPr="001F001C">
        <w:rPr>
          <w:b/>
          <w:color w:val="000000" w:themeColor="text1"/>
          <w:sz w:val="28"/>
          <w:szCs w:val="28"/>
        </w:rPr>
        <w:t>QUYẾT ĐỊNH</w:t>
      </w:r>
    </w:p>
    <w:p w14:paraId="39643624" w14:textId="2E678D41" w:rsidR="00B3238D" w:rsidRPr="001F001C" w:rsidRDefault="00B3238D" w:rsidP="00B3238D">
      <w:pPr>
        <w:jc w:val="center"/>
        <w:rPr>
          <w:color w:val="000000" w:themeColor="text1"/>
          <w:sz w:val="28"/>
          <w:szCs w:val="28"/>
          <w:lang w:val="nl-NL"/>
        </w:rPr>
      </w:pPr>
      <w:r w:rsidRPr="001F001C">
        <w:rPr>
          <w:b/>
          <w:color w:val="000000" w:themeColor="text1"/>
          <w:sz w:val="28"/>
          <w:szCs w:val="28"/>
        </w:rPr>
        <w:t xml:space="preserve">Công bố Danh mục thủ tục hành chính được sửa đổi, bổ </w:t>
      </w:r>
      <w:r w:rsidR="00B61E2C" w:rsidRPr="001F001C">
        <w:rPr>
          <w:b/>
          <w:color w:val="000000" w:themeColor="text1"/>
          <w:sz w:val="28"/>
          <w:szCs w:val="28"/>
        </w:rPr>
        <w:t>s</w:t>
      </w:r>
      <w:r w:rsidRPr="001F001C">
        <w:rPr>
          <w:b/>
          <w:color w:val="000000" w:themeColor="text1"/>
          <w:sz w:val="28"/>
          <w:szCs w:val="28"/>
        </w:rPr>
        <w:t>ung</w:t>
      </w:r>
      <w:r w:rsidRPr="001F001C">
        <w:rPr>
          <w:b/>
          <w:color w:val="000000" w:themeColor="text1"/>
          <w:sz w:val="28"/>
          <w:szCs w:val="28"/>
          <w:lang w:val="vi-VN"/>
        </w:rPr>
        <w:t xml:space="preserve"> </w:t>
      </w:r>
      <w:r w:rsidRPr="001F001C">
        <w:rPr>
          <w:b/>
          <w:bCs/>
          <w:color w:val="000000" w:themeColor="text1"/>
          <w:sz w:val="28"/>
          <w:szCs w:val="28"/>
          <w:lang w:val="nl-NL"/>
        </w:rPr>
        <w:t xml:space="preserve">thực hiện theo cơ chế một cửa liên thông </w:t>
      </w:r>
      <w:r w:rsidRPr="001F001C">
        <w:rPr>
          <w:b/>
          <w:color w:val="000000" w:themeColor="text1"/>
          <w:sz w:val="28"/>
          <w:szCs w:val="28"/>
        </w:rPr>
        <w:t xml:space="preserve">trong lĩnh vực Người có công </w:t>
      </w:r>
      <w:r w:rsidRPr="001F001C">
        <w:rPr>
          <w:b/>
          <w:bCs/>
          <w:color w:val="000000" w:themeColor="text1"/>
          <w:sz w:val="28"/>
          <w:szCs w:val="28"/>
          <w:lang w:val="nl-NL"/>
        </w:rPr>
        <w:t xml:space="preserve">thuộc </w:t>
      </w:r>
      <w:r w:rsidR="00EB0F94" w:rsidRPr="001F001C">
        <w:rPr>
          <w:b/>
          <w:bCs/>
          <w:color w:val="000000" w:themeColor="text1"/>
          <w:sz w:val="28"/>
          <w:szCs w:val="28"/>
          <w:lang w:val="nl-NL"/>
        </w:rPr>
        <w:t>phạm vi chức năng quản lý Nhà nước của Sở Lao động -  Thương binh và Xã hội</w:t>
      </w:r>
      <w:r w:rsidRPr="001F001C">
        <w:rPr>
          <w:b/>
          <w:bCs/>
          <w:color w:val="000000" w:themeColor="text1"/>
          <w:sz w:val="28"/>
          <w:szCs w:val="28"/>
          <w:lang w:val="nl-NL"/>
        </w:rPr>
        <w:t xml:space="preserve"> </w:t>
      </w:r>
    </w:p>
    <w:p w14:paraId="547DC623" w14:textId="77777777" w:rsidR="00252574" w:rsidRPr="001F001C" w:rsidRDefault="00F77535" w:rsidP="009E6BF5">
      <w:pPr>
        <w:widowControl w:val="0"/>
        <w:jc w:val="both"/>
        <w:rPr>
          <w:b/>
          <w:color w:val="000000" w:themeColor="text1"/>
          <w:sz w:val="10"/>
          <w:szCs w:val="10"/>
        </w:rPr>
      </w:pPr>
      <w:r w:rsidRPr="001F001C">
        <w:rPr>
          <w:b/>
          <w:noProof/>
          <w:color w:val="000000" w:themeColor="text1"/>
          <w:sz w:val="10"/>
          <w:szCs w:val="10"/>
        </w:rPr>
        <mc:AlternateContent>
          <mc:Choice Requires="wps">
            <w:drawing>
              <wp:anchor distT="0" distB="0" distL="114300" distR="114300" simplePos="0" relativeHeight="251655168" behindDoc="0" locked="0" layoutInCell="1" allowOverlap="1" wp14:anchorId="6EFEDF5F" wp14:editId="42CC3FB7">
                <wp:simplePos x="0" y="0"/>
                <wp:positionH relativeFrom="column">
                  <wp:posOffset>1730375</wp:posOffset>
                </wp:positionH>
                <wp:positionV relativeFrom="paragraph">
                  <wp:posOffset>21895</wp:posOffset>
                </wp:positionV>
                <wp:extent cx="2308225" cy="0"/>
                <wp:effectExtent l="0" t="0" r="15875" b="1905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B70837" id="Line 7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5pt,1.7pt" to="31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"/>
            </w:pict>
          </mc:Fallback>
        </mc:AlternateContent>
      </w:r>
    </w:p>
    <w:p w14:paraId="78271C5B" w14:textId="77777777" w:rsidR="00252574" w:rsidRPr="001F001C" w:rsidRDefault="00252574" w:rsidP="009E6BF5">
      <w:pPr>
        <w:widowControl w:val="0"/>
        <w:spacing w:before="240" w:after="240"/>
        <w:jc w:val="center"/>
        <w:rPr>
          <w:b/>
          <w:color w:val="000000" w:themeColor="text1"/>
          <w:sz w:val="28"/>
          <w:szCs w:val="28"/>
        </w:rPr>
      </w:pPr>
      <w:r w:rsidRPr="001F001C">
        <w:rPr>
          <w:b/>
          <w:color w:val="000000" w:themeColor="text1"/>
          <w:sz w:val="28"/>
          <w:szCs w:val="28"/>
        </w:rPr>
        <w:t xml:space="preserve">CHỦ TỊCH ỦY BAN NHÂN DÂN TỈNH </w:t>
      </w:r>
    </w:p>
    <w:p w14:paraId="27832904" w14:textId="77777777" w:rsidR="00EB0F94" w:rsidRPr="001F001C" w:rsidRDefault="00EB0F94" w:rsidP="0095740A">
      <w:pPr>
        <w:widowControl w:val="0"/>
        <w:spacing w:line="288" w:lineRule="auto"/>
        <w:ind w:firstLine="720"/>
        <w:jc w:val="both"/>
        <w:rPr>
          <w:i/>
          <w:iCs/>
          <w:color w:val="000000" w:themeColor="text1"/>
          <w:sz w:val="28"/>
          <w:szCs w:val="28"/>
        </w:rPr>
      </w:pPr>
      <w:r w:rsidRPr="001F001C">
        <w:rPr>
          <w:i/>
          <w:iCs/>
          <w:color w:val="000000" w:themeColor="text1"/>
          <w:sz w:val="28"/>
          <w:szCs w:val="28"/>
        </w:rPr>
        <w:t>Căn cứ Luật Tổ chức chính quyền địa phương ngày 19 tháng 6 năm 2015 và Luật sửa đổi, bổ sung một số điều của Luật Tổ chức Chính phủ và Luật Tổ chức chính quyền địa phương ngày 22 tháng 11 năm 2019;</w:t>
      </w:r>
    </w:p>
    <w:p w14:paraId="6DC933BA" w14:textId="77777777" w:rsidR="00EB0F94" w:rsidRPr="001F001C" w:rsidRDefault="00EB0F94" w:rsidP="0095740A">
      <w:pPr>
        <w:widowControl w:val="0"/>
        <w:spacing w:line="288" w:lineRule="auto"/>
        <w:ind w:firstLine="720"/>
        <w:jc w:val="both"/>
        <w:rPr>
          <w:i/>
          <w:iCs/>
          <w:color w:val="000000" w:themeColor="text1"/>
          <w:sz w:val="28"/>
          <w:szCs w:val="28"/>
        </w:rPr>
      </w:pPr>
      <w:r w:rsidRPr="001F001C">
        <w:rPr>
          <w:i/>
          <w:iCs/>
          <w:color w:val="000000" w:themeColor="text1"/>
          <w:sz w:val="28"/>
          <w:szCs w:val="28"/>
        </w:rPr>
        <w:t xml:space="preserve">Căn cứ Nghị định số 63/2010/NĐ-CP ngày 08 tháng 6 năm 2010 của Chính phủ về kiểm soát thủ tục hành chính; </w:t>
      </w:r>
    </w:p>
    <w:p w14:paraId="5AD24607" w14:textId="77777777" w:rsidR="00EB0F94" w:rsidRPr="001F001C" w:rsidRDefault="00EB0F94" w:rsidP="0095740A">
      <w:pPr>
        <w:widowControl w:val="0"/>
        <w:spacing w:line="288" w:lineRule="auto"/>
        <w:ind w:firstLine="720"/>
        <w:jc w:val="both"/>
        <w:rPr>
          <w:i/>
          <w:iCs/>
          <w:color w:val="000000" w:themeColor="text1"/>
          <w:sz w:val="28"/>
          <w:szCs w:val="28"/>
        </w:rPr>
      </w:pPr>
      <w:r w:rsidRPr="001F001C">
        <w:rPr>
          <w:i/>
          <w:iCs/>
          <w:color w:val="000000" w:themeColor="text1"/>
          <w:sz w:val="28"/>
          <w:szCs w:val="28"/>
        </w:rPr>
        <w:t>Căn cứ Nghị định số 92/2017/NĐ-CP ngày 07 tháng 8 năm 2017 của Chính phủ quy định sửa đổi, bổ sung một số Điều của các Nghị định liên quan đến kiểm soát thủ tục hành chính;</w:t>
      </w:r>
    </w:p>
    <w:p w14:paraId="3BC8B534" w14:textId="77777777" w:rsidR="0095740A" w:rsidRPr="001F001C" w:rsidRDefault="00EB0F94" w:rsidP="0095740A">
      <w:pPr>
        <w:widowControl w:val="0"/>
        <w:spacing w:line="288" w:lineRule="auto"/>
        <w:ind w:firstLine="720"/>
        <w:jc w:val="both"/>
        <w:rPr>
          <w:i/>
          <w:iCs/>
          <w:color w:val="000000" w:themeColor="text1"/>
          <w:sz w:val="28"/>
          <w:szCs w:val="28"/>
        </w:rPr>
      </w:pPr>
      <w:r w:rsidRPr="001F001C">
        <w:rPr>
          <w:i/>
          <w:iCs/>
          <w:color w:val="000000" w:themeColor="text1"/>
          <w:sz w:val="28"/>
          <w:szCs w:val="28"/>
        </w:rPr>
        <w:t>Căn cứ Thông tư số 02/2017/TT-VPCP ngày 31 tháng 10 năm 2017 của Văn phòng Chính phủ hướng dẫn về nghiệp vụ kiểm soát thủ tục hành chính;</w:t>
      </w:r>
    </w:p>
    <w:p w14:paraId="6FA6C00E" w14:textId="77777777" w:rsidR="0095740A" w:rsidRPr="001F001C" w:rsidRDefault="00B3238D" w:rsidP="0095740A">
      <w:pPr>
        <w:widowControl w:val="0"/>
        <w:spacing w:line="288" w:lineRule="auto"/>
        <w:ind w:firstLine="720"/>
        <w:jc w:val="both"/>
        <w:rPr>
          <w:i/>
          <w:iCs/>
          <w:color w:val="000000" w:themeColor="text1"/>
          <w:sz w:val="28"/>
          <w:szCs w:val="28"/>
        </w:rPr>
      </w:pPr>
      <w:r w:rsidRPr="001F001C">
        <w:rPr>
          <w:i/>
          <w:color w:val="000000" w:themeColor="text1"/>
          <w:sz w:val="28"/>
          <w:szCs w:val="28"/>
          <w:lang w:val="vi-VN"/>
        </w:rPr>
        <w:t xml:space="preserve">Căn cứ Quyết định số </w:t>
      </w:r>
      <w:r w:rsidRPr="001F001C">
        <w:rPr>
          <w:i/>
          <w:color w:val="000000" w:themeColor="text1"/>
          <w:sz w:val="28"/>
          <w:szCs w:val="28"/>
        </w:rPr>
        <w:t>547</w:t>
      </w:r>
      <w:r w:rsidRPr="001F001C">
        <w:rPr>
          <w:i/>
          <w:color w:val="000000" w:themeColor="text1"/>
          <w:sz w:val="28"/>
          <w:szCs w:val="28"/>
          <w:lang w:val="vi-VN"/>
        </w:rPr>
        <w:t>/QĐ-</w:t>
      </w:r>
      <w:r w:rsidRPr="001F001C">
        <w:rPr>
          <w:i/>
          <w:color w:val="000000" w:themeColor="text1"/>
          <w:sz w:val="28"/>
          <w:szCs w:val="28"/>
        </w:rPr>
        <w:t>LĐTBXH</w:t>
      </w:r>
      <w:r w:rsidRPr="001F001C">
        <w:rPr>
          <w:i/>
          <w:color w:val="000000" w:themeColor="text1"/>
          <w:sz w:val="28"/>
          <w:szCs w:val="28"/>
          <w:lang w:val="vi-VN"/>
        </w:rPr>
        <w:t xml:space="preserve"> ngày 2</w:t>
      </w:r>
      <w:r w:rsidRPr="001F001C">
        <w:rPr>
          <w:i/>
          <w:color w:val="000000" w:themeColor="text1"/>
          <w:sz w:val="28"/>
          <w:szCs w:val="28"/>
        </w:rPr>
        <w:t>1</w:t>
      </w:r>
      <w:r w:rsidRPr="001F001C">
        <w:rPr>
          <w:i/>
          <w:color w:val="000000" w:themeColor="text1"/>
          <w:sz w:val="28"/>
          <w:szCs w:val="28"/>
          <w:lang w:val="vi-VN"/>
        </w:rPr>
        <w:t xml:space="preserve"> tháng </w:t>
      </w:r>
      <w:r w:rsidRPr="001F001C">
        <w:rPr>
          <w:i/>
          <w:color w:val="000000" w:themeColor="text1"/>
          <w:sz w:val="28"/>
          <w:szCs w:val="28"/>
        </w:rPr>
        <w:t>5</w:t>
      </w:r>
      <w:r w:rsidRPr="001F001C">
        <w:rPr>
          <w:i/>
          <w:color w:val="000000" w:themeColor="text1"/>
          <w:sz w:val="28"/>
          <w:szCs w:val="28"/>
          <w:lang w:val="vi-VN"/>
        </w:rPr>
        <w:t xml:space="preserve"> năm 2020 của </w:t>
      </w:r>
      <w:r w:rsidRPr="001F001C">
        <w:rPr>
          <w:i/>
          <w:color w:val="000000" w:themeColor="text1"/>
          <w:sz w:val="28"/>
          <w:szCs w:val="28"/>
        </w:rPr>
        <w:t xml:space="preserve">Bộ Lao động </w:t>
      </w:r>
      <w:r w:rsidRPr="001F001C">
        <w:rPr>
          <w:i/>
          <w:color w:val="000000" w:themeColor="text1"/>
          <w:sz w:val="28"/>
          <w:szCs w:val="28"/>
          <w:lang w:val="vi-VN"/>
        </w:rPr>
        <w:t>-</w:t>
      </w:r>
      <w:r w:rsidRPr="001F001C">
        <w:rPr>
          <w:i/>
          <w:color w:val="000000" w:themeColor="text1"/>
          <w:sz w:val="28"/>
          <w:szCs w:val="28"/>
        </w:rPr>
        <w:t xml:space="preserve"> Thương binh và Xã hội </w:t>
      </w:r>
      <w:r w:rsidRPr="001F001C">
        <w:rPr>
          <w:i/>
          <w:color w:val="000000" w:themeColor="text1"/>
          <w:sz w:val="28"/>
          <w:szCs w:val="28"/>
          <w:lang w:val="vi-VN"/>
        </w:rPr>
        <w:t xml:space="preserve">về </w:t>
      </w:r>
      <w:r w:rsidRPr="001F001C">
        <w:rPr>
          <w:i/>
          <w:color w:val="000000" w:themeColor="text1"/>
          <w:sz w:val="28"/>
          <w:szCs w:val="28"/>
        </w:rPr>
        <w:t>việc công bố thủ tục hành chính mới ban hành, được sửa đổi, bổ sung, bị bãi bỏ lĩnh vực người có công thuộc phạm vi chức năng quản lý của Bộ Lao động - Thương binh và Xã hội</w:t>
      </w:r>
      <w:r w:rsidRPr="001F001C">
        <w:rPr>
          <w:i/>
          <w:color w:val="000000" w:themeColor="text1"/>
          <w:sz w:val="28"/>
          <w:szCs w:val="28"/>
          <w:lang w:val="vi-VN"/>
        </w:rPr>
        <w:t>;</w:t>
      </w:r>
    </w:p>
    <w:p w14:paraId="4BAF04E6" w14:textId="2745EC9F" w:rsidR="00B3238D" w:rsidRPr="001F001C" w:rsidRDefault="00B3238D" w:rsidP="0095740A">
      <w:pPr>
        <w:widowControl w:val="0"/>
        <w:spacing w:line="288" w:lineRule="auto"/>
        <w:ind w:firstLine="720"/>
        <w:jc w:val="both"/>
        <w:rPr>
          <w:i/>
          <w:iCs/>
          <w:color w:val="000000" w:themeColor="text1"/>
          <w:sz w:val="28"/>
          <w:szCs w:val="28"/>
        </w:rPr>
      </w:pPr>
      <w:r w:rsidRPr="001F001C">
        <w:rPr>
          <w:i/>
          <w:color w:val="000000" w:themeColor="text1"/>
          <w:sz w:val="28"/>
          <w:szCs w:val="28"/>
        </w:rPr>
        <w:t xml:space="preserve">Theo đề nghị của Giám đốc Sở Lao động - Thương binh và Xã hội tại Tờ trình số </w:t>
      </w:r>
      <w:r w:rsidR="0095740A" w:rsidRPr="001F001C">
        <w:rPr>
          <w:i/>
          <w:color w:val="000000" w:themeColor="text1"/>
          <w:sz w:val="28"/>
          <w:szCs w:val="28"/>
        </w:rPr>
        <w:t>464</w:t>
      </w:r>
      <w:r w:rsidRPr="001F001C">
        <w:rPr>
          <w:i/>
          <w:color w:val="000000" w:themeColor="text1"/>
          <w:sz w:val="28"/>
          <w:szCs w:val="28"/>
        </w:rPr>
        <w:t>/TTr-LĐTBXH ngày 0</w:t>
      </w:r>
      <w:r w:rsidR="0095740A" w:rsidRPr="001F001C">
        <w:rPr>
          <w:i/>
          <w:color w:val="000000" w:themeColor="text1"/>
          <w:sz w:val="28"/>
          <w:szCs w:val="28"/>
        </w:rPr>
        <w:t>3</w:t>
      </w:r>
      <w:r w:rsidRPr="001F001C">
        <w:rPr>
          <w:i/>
          <w:color w:val="000000" w:themeColor="text1"/>
          <w:sz w:val="28"/>
          <w:szCs w:val="28"/>
        </w:rPr>
        <w:t xml:space="preserve"> tháng </w:t>
      </w:r>
      <w:r w:rsidR="0095740A" w:rsidRPr="001F001C">
        <w:rPr>
          <w:i/>
          <w:color w:val="000000" w:themeColor="text1"/>
          <w:sz w:val="28"/>
          <w:szCs w:val="28"/>
        </w:rPr>
        <w:t>3</w:t>
      </w:r>
      <w:r w:rsidRPr="001F001C">
        <w:rPr>
          <w:i/>
          <w:color w:val="000000" w:themeColor="text1"/>
          <w:sz w:val="28"/>
          <w:szCs w:val="28"/>
        </w:rPr>
        <w:t xml:space="preserve"> năm 202</w:t>
      </w:r>
      <w:r w:rsidR="0095740A" w:rsidRPr="001F001C">
        <w:rPr>
          <w:i/>
          <w:color w:val="000000" w:themeColor="text1"/>
          <w:sz w:val="28"/>
          <w:szCs w:val="28"/>
        </w:rPr>
        <w:t>1</w:t>
      </w:r>
      <w:r w:rsidRPr="001F001C">
        <w:rPr>
          <w:i/>
          <w:color w:val="000000" w:themeColor="text1"/>
          <w:sz w:val="28"/>
          <w:szCs w:val="28"/>
        </w:rPr>
        <w:t>.</w:t>
      </w:r>
    </w:p>
    <w:p w14:paraId="145BBAE8" w14:textId="77777777" w:rsidR="00B3238D" w:rsidRPr="001F001C" w:rsidRDefault="00B3238D" w:rsidP="00B3238D">
      <w:pPr>
        <w:widowControl w:val="0"/>
        <w:tabs>
          <w:tab w:val="left" w:pos="3885"/>
        </w:tabs>
        <w:spacing w:line="288" w:lineRule="auto"/>
        <w:ind w:firstLine="680"/>
        <w:jc w:val="center"/>
        <w:rPr>
          <w:i/>
          <w:color w:val="000000" w:themeColor="text1"/>
          <w:sz w:val="16"/>
          <w:szCs w:val="16"/>
        </w:rPr>
      </w:pPr>
    </w:p>
    <w:p w14:paraId="1E1E1779" w14:textId="77777777" w:rsidR="00FD4207" w:rsidRPr="001F001C" w:rsidRDefault="00FD4207" w:rsidP="00B3238D">
      <w:pPr>
        <w:widowControl w:val="0"/>
        <w:tabs>
          <w:tab w:val="left" w:pos="700"/>
          <w:tab w:val="left" w:pos="3885"/>
        </w:tabs>
        <w:jc w:val="center"/>
        <w:rPr>
          <w:b/>
          <w:color w:val="000000" w:themeColor="text1"/>
          <w:sz w:val="28"/>
          <w:szCs w:val="28"/>
        </w:rPr>
      </w:pPr>
      <w:r w:rsidRPr="001F001C">
        <w:rPr>
          <w:b/>
          <w:color w:val="000000" w:themeColor="text1"/>
          <w:sz w:val="28"/>
          <w:szCs w:val="28"/>
        </w:rPr>
        <w:t>QUYẾT ĐỊNH:</w:t>
      </w:r>
    </w:p>
    <w:p w14:paraId="0377317C" w14:textId="77777777" w:rsidR="00B3238D" w:rsidRPr="001F001C" w:rsidRDefault="00B3238D" w:rsidP="00B3238D">
      <w:pPr>
        <w:widowControl w:val="0"/>
        <w:tabs>
          <w:tab w:val="left" w:pos="700"/>
          <w:tab w:val="left" w:pos="3885"/>
        </w:tabs>
        <w:jc w:val="center"/>
        <w:rPr>
          <w:b/>
          <w:color w:val="000000" w:themeColor="text1"/>
          <w:sz w:val="28"/>
          <w:szCs w:val="28"/>
        </w:rPr>
      </w:pPr>
    </w:p>
    <w:p w14:paraId="0EB22230" w14:textId="02B3680B" w:rsidR="0022269A" w:rsidRPr="001F001C" w:rsidRDefault="0022269A" w:rsidP="00E2181F">
      <w:pPr>
        <w:widowControl w:val="0"/>
        <w:spacing w:line="288" w:lineRule="auto"/>
        <w:ind w:firstLine="720"/>
        <w:jc w:val="both"/>
        <w:rPr>
          <w:bCs/>
          <w:color w:val="000000" w:themeColor="text1"/>
          <w:sz w:val="28"/>
          <w:szCs w:val="28"/>
        </w:rPr>
      </w:pPr>
      <w:r w:rsidRPr="001F001C">
        <w:rPr>
          <w:b/>
          <w:color w:val="000000" w:themeColor="text1"/>
          <w:sz w:val="28"/>
          <w:szCs w:val="28"/>
        </w:rPr>
        <w:t xml:space="preserve">Điều 1. </w:t>
      </w:r>
      <w:r w:rsidRPr="001F001C">
        <w:rPr>
          <w:color w:val="000000" w:themeColor="text1"/>
          <w:sz w:val="28"/>
          <w:szCs w:val="28"/>
          <w:lang w:val="vi-VN"/>
        </w:rPr>
        <w:t xml:space="preserve">Công bố kèm theo Quyết định này </w:t>
      </w:r>
      <w:r w:rsidR="00441595" w:rsidRPr="001F001C">
        <w:rPr>
          <w:color w:val="000000" w:themeColor="text1"/>
          <w:sz w:val="28"/>
          <w:szCs w:val="28"/>
        </w:rPr>
        <w:t xml:space="preserve">(01) </w:t>
      </w:r>
      <w:r w:rsidRPr="001F001C">
        <w:rPr>
          <w:color w:val="000000" w:themeColor="text1"/>
          <w:sz w:val="28"/>
          <w:szCs w:val="28"/>
        </w:rPr>
        <w:t>Danh mục</w:t>
      </w:r>
      <w:r w:rsidRPr="001F001C">
        <w:rPr>
          <w:color w:val="000000" w:themeColor="text1"/>
          <w:sz w:val="28"/>
          <w:szCs w:val="28"/>
          <w:lang w:val="vi-VN"/>
        </w:rPr>
        <w:t xml:space="preserve"> thủ tục hành chính được</w:t>
      </w:r>
      <w:r w:rsidRPr="001F001C">
        <w:rPr>
          <w:color w:val="000000" w:themeColor="text1"/>
          <w:sz w:val="28"/>
          <w:szCs w:val="28"/>
        </w:rPr>
        <w:t xml:space="preserve"> </w:t>
      </w:r>
      <w:r w:rsidR="00E72FBC" w:rsidRPr="001F001C">
        <w:rPr>
          <w:color w:val="000000" w:themeColor="text1"/>
          <w:sz w:val="28"/>
          <w:szCs w:val="28"/>
        </w:rPr>
        <w:t xml:space="preserve">sửa đổi, bổ sung trong lĩnh vực Người có công </w:t>
      </w:r>
      <w:r w:rsidRPr="001F001C">
        <w:rPr>
          <w:bCs/>
          <w:color w:val="000000" w:themeColor="text1"/>
          <w:sz w:val="28"/>
          <w:szCs w:val="28"/>
          <w:lang w:val="nl-NL"/>
        </w:rPr>
        <w:t>thực hiện theo cơ chế một cửa liên thông từ UBND cấp xã đến UBND cấp huyện thuộc phạm vi chức năng quản lý Nhà nước của Sở Lao động – Thương binh và Xã hội.</w:t>
      </w:r>
      <w:r w:rsidRPr="001F001C">
        <w:rPr>
          <w:bCs/>
          <w:color w:val="000000" w:themeColor="text1"/>
          <w:sz w:val="28"/>
          <w:szCs w:val="28"/>
          <w:lang w:val="vi-VN"/>
        </w:rPr>
        <w:t xml:space="preserve"> </w:t>
      </w:r>
    </w:p>
    <w:p w14:paraId="62D6517E" w14:textId="77777777" w:rsidR="0022269A" w:rsidRPr="001F001C" w:rsidRDefault="0022269A" w:rsidP="00E2181F">
      <w:pPr>
        <w:widowControl w:val="0"/>
        <w:spacing w:line="288" w:lineRule="auto"/>
        <w:ind w:firstLine="720"/>
        <w:jc w:val="both"/>
        <w:rPr>
          <w:color w:val="000000" w:themeColor="text1"/>
          <w:spacing w:val="4"/>
          <w:sz w:val="28"/>
          <w:szCs w:val="28"/>
        </w:rPr>
      </w:pPr>
      <w:r w:rsidRPr="001F001C">
        <w:rPr>
          <w:b/>
          <w:color w:val="000000" w:themeColor="text1"/>
          <w:spacing w:val="4"/>
          <w:sz w:val="28"/>
          <w:szCs w:val="28"/>
        </w:rPr>
        <w:t>Điều 2.</w:t>
      </w:r>
      <w:r w:rsidRPr="001F001C">
        <w:rPr>
          <w:color w:val="000000" w:themeColor="text1"/>
          <w:spacing w:val="4"/>
          <w:sz w:val="28"/>
          <w:szCs w:val="28"/>
        </w:rPr>
        <w:t xml:space="preserve"> </w:t>
      </w:r>
      <w:r w:rsidRPr="001F001C">
        <w:rPr>
          <w:color w:val="000000" w:themeColor="text1"/>
          <w:sz w:val="28"/>
          <w:szCs w:val="28"/>
        </w:rPr>
        <w:t>Căn cứ vào Điều 1 của Quyết định này, giao trách nhiệm cho các cơ quan đơn vị thực hiện các công việc sau:</w:t>
      </w:r>
    </w:p>
    <w:p w14:paraId="5301489B" w14:textId="4049C746" w:rsidR="0022269A" w:rsidRPr="001F001C" w:rsidRDefault="0022269A" w:rsidP="00E2181F">
      <w:pPr>
        <w:widowControl w:val="0"/>
        <w:spacing w:line="288" w:lineRule="auto"/>
        <w:ind w:firstLine="720"/>
        <w:jc w:val="both"/>
        <w:rPr>
          <w:bCs/>
          <w:i/>
          <w:color w:val="000000" w:themeColor="text1"/>
          <w:spacing w:val="-4"/>
          <w:sz w:val="28"/>
          <w:szCs w:val="28"/>
        </w:rPr>
      </w:pPr>
      <w:r w:rsidRPr="001F001C">
        <w:rPr>
          <w:color w:val="000000" w:themeColor="text1"/>
          <w:spacing w:val="4"/>
          <w:sz w:val="28"/>
          <w:szCs w:val="28"/>
        </w:rPr>
        <w:t xml:space="preserve">1. Sở Lao động – Thương binh và Xã hội </w:t>
      </w:r>
      <w:r w:rsidRPr="001F001C">
        <w:rPr>
          <w:bCs/>
          <w:color w:val="000000" w:themeColor="text1"/>
          <w:sz w:val="28"/>
          <w:szCs w:val="28"/>
        </w:rPr>
        <w:t>có trách nhiệm cập nhật thủ tục hành chính mới được công bố vào Hệ thống thông tin thủ tục hành chính tỉnh Thừa Thiên Huế theo đúng quy định</w:t>
      </w:r>
      <w:r w:rsidR="005140CC" w:rsidRPr="001F001C">
        <w:rPr>
          <w:bCs/>
          <w:color w:val="000000" w:themeColor="text1"/>
          <w:sz w:val="28"/>
          <w:szCs w:val="28"/>
          <w:lang w:val="nl-NL"/>
        </w:rPr>
        <w:t xml:space="preserve">; </w:t>
      </w:r>
      <w:r w:rsidR="005140CC" w:rsidRPr="001F001C">
        <w:rPr>
          <w:color w:val="000000" w:themeColor="text1"/>
          <w:sz w:val="28"/>
        </w:rPr>
        <w:t xml:space="preserve">Trong thời hạn 10 ngày, kể từ ngày Quyết định này có hiệu lực, trình UBND tỉnh phê duyệt quy trình nội bộ giải quyết các </w:t>
      </w:r>
      <w:r w:rsidR="005140CC" w:rsidRPr="001F001C">
        <w:rPr>
          <w:color w:val="000000" w:themeColor="text1"/>
          <w:sz w:val="28"/>
        </w:rPr>
        <w:lastRenderedPageBreak/>
        <w:t>thủ tục hành chính</w:t>
      </w:r>
      <w:r w:rsidR="00842DE5" w:rsidRPr="001F001C">
        <w:rPr>
          <w:color w:val="000000" w:themeColor="text1"/>
          <w:sz w:val="28"/>
        </w:rPr>
        <w:t>.</w:t>
      </w:r>
    </w:p>
    <w:p w14:paraId="734B497B" w14:textId="28868A44" w:rsidR="0022269A" w:rsidRPr="001F001C" w:rsidRDefault="0022269A" w:rsidP="00E2181F">
      <w:pPr>
        <w:widowControl w:val="0"/>
        <w:spacing w:line="288" w:lineRule="auto"/>
        <w:ind w:firstLine="720"/>
        <w:jc w:val="both"/>
        <w:rPr>
          <w:bCs/>
          <w:color w:val="000000" w:themeColor="text1"/>
          <w:spacing w:val="-4"/>
          <w:sz w:val="28"/>
          <w:szCs w:val="28"/>
        </w:rPr>
      </w:pPr>
      <w:r w:rsidRPr="001F001C">
        <w:rPr>
          <w:bCs/>
          <w:color w:val="000000" w:themeColor="text1"/>
          <w:sz w:val="28"/>
          <w:szCs w:val="28"/>
        </w:rPr>
        <w:t xml:space="preserve">2. </w:t>
      </w:r>
      <w:r w:rsidRPr="001F001C">
        <w:rPr>
          <w:bCs/>
          <w:color w:val="000000" w:themeColor="text1"/>
          <w:spacing w:val="-4"/>
          <w:sz w:val="28"/>
          <w:szCs w:val="28"/>
        </w:rPr>
        <w:t>Ủy ban nhân dân cấp huyện</w:t>
      </w:r>
      <w:r w:rsidR="000C096D" w:rsidRPr="001F001C">
        <w:rPr>
          <w:color w:val="000000" w:themeColor="text1"/>
          <w:sz w:val="28"/>
          <w:szCs w:val="28"/>
        </w:rPr>
        <w:t xml:space="preserve"> và</w:t>
      </w:r>
      <w:r w:rsidRPr="001F001C">
        <w:rPr>
          <w:color w:val="000000" w:themeColor="text1"/>
          <w:sz w:val="28"/>
          <w:szCs w:val="28"/>
        </w:rPr>
        <w:t xml:space="preserve"> Ủy ban nhân dân cấp xã</w:t>
      </w:r>
      <w:r w:rsidRPr="001F001C">
        <w:rPr>
          <w:bCs/>
          <w:color w:val="000000" w:themeColor="text1"/>
          <w:spacing w:val="-4"/>
          <w:sz w:val="28"/>
          <w:szCs w:val="28"/>
        </w:rPr>
        <w:t xml:space="preserve"> có trách nhiệm: </w:t>
      </w:r>
    </w:p>
    <w:p w14:paraId="2A4EF875" w14:textId="77777777" w:rsidR="0022269A" w:rsidRPr="001F001C" w:rsidRDefault="0022269A" w:rsidP="00E2181F">
      <w:pPr>
        <w:widowControl w:val="0"/>
        <w:spacing w:line="288" w:lineRule="auto"/>
        <w:ind w:firstLine="720"/>
        <w:jc w:val="both"/>
        <w:rPr>
          <w:bCs/>
          <w:color w:val="000000" w:themeColor="text1"/>
          <w:spacing w:val="-4"/>
          <w:sz w:val="28"/>
          <w:szCs w:val="28"/>
        </w:rPr>
      </w:pPr>
      <w:r w:rsidRPr="001F001C">
        <w:rPr>
          <w:bCs/>
          <w:color w:val="000000" w:themeColor="text1"/>
          <w:spacing w:val="-4"/>
          <w:sz w:val="28"/>
          <w:szCs w:val="28"/>
        </w:rPr>
        <w:t xml:space="preserve">- Niêm yết, công khai thủ tục hành chính này tại trụ sở cơ quan và trên Trang Thông tin điện tử của đơn vị; </w:t>
      </w:r>
    </w:p>
    <w:p w14:paraId="329E7540" w14:textId="77777777" w:rsidR="0022269A" w:rsidRPr="001F001C" w:rsidRDefault="0022269A" w:rsidP="00E2181F">
      <w:pPr>
        <w:widowControl w:val="0"/>
        <w:spacing w:line="288" w:lineRule="auto"/>
        <w:ind w:firstLine="720"/>
        <w:jc w:val="both"/>
        <w:rPr>
          <w:bCs/>
          <w:color w:val="000000" w:themeColor="text1"/>
          <w:spacing w:val="-4"/>
          <w:sz w:val="28"/>
          <w:szCs w:val="28"/>
        </w:rPr>
      </w:pPr>
      <w:r w:rsidRPr="001F001C">
        <w:rPr>
          <w:bCs/>
          <w:color w:val="000000" w:themeColor="text1"/>
          <w:spacing w:val="-4"/>
          <w:sz w:val="28"/>
          <w:szCs w:val="28"/>
        </w:rPr>
        <w:t xml:space="preserve">- Thực hiện giải quyết thủ tục hành chính thuộc thẩm quyền theo hướng dẫn kèm theo Quyết định này </w:t>
      </w:r>
      <w:r w:rsidRPr="001F001C">
        <w:rPr>
          <w:bCs/>
          <w:i/>
          <w:color w:val="000000" w:themeColor="text1"/>
          <w:spacing w:val="-4"/>
          <w:sz w:val="28"/>
          <w:szCs w:val="28"/>
        </w:rPr>
        <w:t>(Phần II. Nội dung cụ thể của từng thủ tục hành chính</w:t>
      </w:r>
      <w:r w:rsidRPr="001F001C">
        <w:rPr>
          <w:bCs/>
          <w:color w:val="000000" w:themeColor="text1"/>
          <w:spacing w:val="-4"/>
          <w:sz w:val="28"/>
          <w:szCs w:val="28"/>
        </w:rPr>
        <w:t xml:space="preserve">). </w:t>
      </w:r>
      <w:r w:rsidRPr="001F001C">
        <w:rPr>
          <w:bCs/>
          <w:color w:val="000000" w:themeColor="text1"/>
          <w:spacing w:val="-4"/>
          <w:sz w:val="28"/>
          <w:szCs w:val="28"/>
          <w:lang w:val="vi-VN"/>
        </w:rPr>
        <w:t xml:space="preserve"> </w:t>
      </w:r>
    </w:p>
    <w:p w14:paraId="0404DC70" w14:textId="77777777" w:rsidR="0022269A" w:rsidRPr="001F001C" w:rsidRDefault="0022269A" w:rsidP="00E2181F">
      <w:pPr>
        <w:widowControl w:val="0"/>
        <w:spacing w:line="288" w:lineRule="auto"/>
        <w:ind w:firstLine="720"/>
        <w:jc w:val="both"/>
        <w:rPr>
          <w:bCs/>
          <w:color w:val="000000" w:themeColor="text1"/>
          <w:spacing w:val="-4"/>
          <w:sz w:val="28"/>
          <w:szCs w:val="28"/>
        </w:rPr>
      </w:pPr>
      <w:r w:rsidRPr="001F001C">
        <w:rPr>
          <w:bCs/>
          <w:color w:val="000000" w:themeColor="text1"/>
          <w:spacing w:val="-4"/>
          <w:sz w:val="28"/>
          <w:szCs w:val="28"/>
        </w:rPr>
        <w:t xml:space="preserve">- Hoàn thành việc cấu hình thủ tục hành chính </w:t>
      </w:r>
      <w:r w:rsidRPr="001F001C">
        <w:rPr>
          <w:bCs/>
          <w:color w:val="000000" w:themeColor="text1"/>
          <w:spacing w:val="-4"/>
          <w:sz w:val="28"/>
          <w:szCs w:val="28"/>
          <w:lang w:val="vi-VN"/>
        </w:rPr>
        <w:t xml:space="preserve">liên quan đến phần việc của mình </w:t>
      </w:r>
      <w:r w:rsidRPr="001F001C">
        <w:rPr>
          <w:bCs/>
          <w:color w:val="000000" w:themeColor="text1"/>
          <w:spacing w:val="-4"/>
          <w:sz w:val="28"/>
          <w:szCs w:val="28"/>
        </w:rPr>
        <w:t>trên phần mềm Dịch vụ công sau khi Quyết định này có hiệu lực thi hành</w:t>
      </w:r>
      <w:r w:rsidRPr="001F001C">
        <w:rPr>
          <w:bCs/>
          <w:color w:val="000000" w:themeColor="text1"/>
          <w:spacing w:val="-4"/>
          <w:sz w:val="28"/>
          <w:szCs w:val="28"/>
          <w:lang w:val="vi-VN"/>
        </w:rPr>
        <w:t>.</w:t>
      </w:r>
    </w:p>
    <w:p w14:paraId="391D1188" w14:textId="4AA6F48C" w:rsidR="0022269A" w:rsidRPr="001F001C" w:rsidRDefault="0022269A" w:rsidP="00E2181F">
      <w:pPr>
        <w:widowControl w:val="0"/>
        <w:spacing w:line="288" w:lineRule="auto"/>
        <w:ind w:firstLine="720"/>
        <w:jc w:val="both"/>
        <w:rPr>
          <w:color w:val="000000" w:themeColor="text1"/>
          <w:spacing w:val="4"/>
          <w:sz w:val="28"/>
          <w:szCs w:val="28"/>
        </w:rPr>
      </w:pPr>
      <w:r w:rsidRPr="001F001C">
        <w:rPr>
          <w:b/>
          <w:color w:val="000000" w:themeColor="text1"/>
          <w:spacing w:val="-4"/>
          <w:sz w:val="28"/>
          <w:szCs w:val="28"/>
        </w:rPr>
        <w:t>Điều 3.</w:t>
      </w:r>
      <w:r w:rsidRPr="001F001C">
        <w:rPr>
          <w:color w:val="000000" w:themeColor="text1"/>
          <w:spacing w:val="-4"/>
          <w:sz w:val="28"/>
          <w:szCs w:val="28"/>
        </w:rPr>
        <w:t xml:space="preserve"> Quyết định này có hiệu lực thi hành kể từ ngày ký</w:t>
      </w:r>
      <w:r w:rsidRPr="001F001C">
        <w:rPr>
          <w:color w:val="000000" w:themeColor="text1"/>
          <w:spacing w:val="4"/>
          <w:sz w:val="28"/>
          <w:szCs w:val="28"/>
          <w:lang w:val="nl-NL"/>
        </w:rPr>
        <w:t>.</w:t>
      </w:r>
      <w:r w:rsidRPr="001F001C">
        <w:rPr>
          <w:color w:val="000000" w:themeColor="text1"/>
          <w:spacing w:val="4"/>
          <w:sz w:val="28"/>
          <w:szCs w:val="28"/>
          <w:lang w:val="vi-VN"/>
        </w:rPr>
        <w:t xml:space="preserve"> </w:t>
      </w:r>
      <w:r w:rsidR="005368A9" w:rsidRPr="001F001C">
        <w:rPr>
          <w:color w:val="000000" w:themeColor="text1"/>
          <w:spacing w:val="4"/>
          <w:sz w:val="28"/>
          <w:szCs w:val="28"/>
        </w:rPr>
        <w:t xml:space="preserve">Thay thế thủ tục hành chính số 01 tại </w:t>
      </w:r>
      <w:r w:rsidR="005368A9" w:rsidRPr="001F001C">
        <w:rPr>
          <w:color w:val="000000" w:themeColor="text1"/>
          <w:sz w:val="28"/>
          <w:szCs w:val="28"/>
        </w:rPr>
        <w:t>Quyết định số 1439/QĐ-UBND ngày 18 tháng 6 năm 2020 của Chủ tịch Ủy ban nhân dân tỉnh Thừa Thiên Huế.</w:t>
      </w:r>
    </w:p>
    <w:p w14:paraId="2B366374" w14:textId="77777777" w:rsidR="0022269A" w:rsidRPr="001F001C" w:rsidRDefault="0022269A" w:rsidP="00E2181F">
      <w:pPr>
        <w:widowControl w:val="0"/>
        <w:spacing w:line="288" w:lineRule="auto"/>
        <w:ind w:firstLine="720"/>
        <w:jc w:val="both"/>
        <w:rPr>
          <w:color w:val="000000" w:themeColor="text1"/>
          <w:sz w:val="28"/>
          <w:szCs w:val="28"/>
          <w:lang w:val="nl-NL"/>
        </w:rPr>
      </w:pPr>
      <w:r w:rsidRPr="001F001C">
        <w:rPr>
          <w:b/>
          <w:color w:val="000000" w:themeColor="text1"/>
          <w:sz w:val="28"/>
          <w:szCs w:val="28"/>
          <w:lang w:val="nl-NL"/>
        </w:rPr>
        <w:t>Điều 4.</w:t>
      </w:r>
      <w:r w:rsidRPr="001F001C">
        <w:rPr>
          <w:color w:val="000000" w:themeColor="text1"/>
          <w:sz w:val="28"/>
          <w:szCs w:val="28"/>
          <w:lang w:val="nl-NL"/>
        </w:rPr>
        <w:t xml:space="preserve"> </w:t>
      </w:r>
      <w:r w:rsidRPr="001F001C">
        <w:rPr>
          <w:color w:val="000000" w:themeColor="text1"/>
          <w:spacing w:val="4"/>
          <w:sz w:val="28"/>
          <w:szCs w:val="28"/>
          <w:lang w:val="vi-VN"/>
        </w:rPr>
        <w:t xml:space="preserve">Chánh Văn phòng </w:t>
      </w:r>
      <w:r w:rsidRPr="001F001C">
        <w:rPr>
          <w:color w:val="000000" w:themeColor="text1"/>
          <w:spacing w:val="4"/>
          <w:sz w:val="28"/>
          <w:szCs w:val="28"/>
          <w:lang w:val="nl-NL"/>
        </w:rPr>
        <w:t>Ủy ban nhân dân</w:t>
      </w:r>
      <w:r w:rsidRPr="001F001C">
        <w:rPr>
          <w:color w:val="000000" w:themeColor="text1"/>
          <w:spacing w:val="4"/>
          <w:sz w:val="28"/>
          <w:szCs w:val="28"/>
          <w:lang w:val="vi-VN"/>
        </w:rPr>
        <w:t xml:space="preserve"> tỉnh, Giám đốc Sở</w:t>
      </w:r>
      <w:r w:rsidRPr="001F001C">
        <w:rPr>
          <w:color w:val="000000" w:themeColor="text1"/>
          <w:spacing w:val="4"/>
          <w:sz w:val="28"/>
          <w:szCs w:val="28"/>
          <w:lang w:val="nl-NL"/>
        </w:rPr>
        <w:t xml:space="preserve"> La</w:t>
      </w:r>
      <w:r w:rsidR="00641D5D" w:rsidRPr="001F001C">
        <w:rPr>
          <w:color w:val="000000" w:themeColor="text1"/>
          <w:spacing w:val="4"/>
          <w:sz w:val="28"/>
          <w:szCs w:val="28"/>
          <w:lang w:val="nl-NL"/>
        </w:rPr>
        <w:t>o động – Thương binh và Xã hội;</w:t>
      </w:r>
      <w:r w:rsidRPr="001F001C">
        <w:rPr>
          <w:color w:val="000000" w:themeColor="text1"/>
          <w:spacing w:val="4"/>
          <w:sz w:val="28"/>
          <w:szCs w:val="28"/>
          <w:lang w:val="nl-NL"/>
        </w:rPr>
        <w:t xml:space="preserve"> Chủ tịch Ủy ban nhân dân</w:t>
      </w:r>
      <w:r w:rsidRPr="001F001C">
        <w:rPr>
          <w:color w:val="000000" w:themeColor="text1"/>
          <w:spacing w:val="4"/>
          <w:sz w:val="28"/>
          <w:szCs w:val="28"/>
          <w:lang w:val="vi-VN"/>
        </w:rPr>
        <w:t xml:space="preserve"> các huyện, thị xã</w:t>
      </w:r>
      <w:r w:rsidRPr="001F001C">
        <w:rPr>
          <w:color w:val="000000" w:themeColor="text1"/>
          <w:spacing w:val="4"/>
          <w:sz w:val="28"/>
          <w:szCs w:val="28"/>
          <w:lang w:val="nl-NL"/>
        </w:rPr>
        <w:t>,</w:t>
      </w:r>
      <w:r w:rsidRPr="001F001C">
        <w:rPr>
          <w:color w:val="000000" w:themeColor="text1"/>
          <w:spacing w:val="4"/>
          <w:sz w:val="28"/>
          <w:szCs w:val="28"/>
          <w:lang w:val="vi-VN"/>
        </w:rPr>
        <w:t xml:space="preserve"> thành phố</w:t>
      </w:r>
      <w:r w:rsidRPr="001F001C">
        <w:rPr>
          <w:color w:val="000000" w:themeColor="text1"/>
          <w:spacing w:val="4"/>
          <w:sz w:val="28"/>
          <w:szCs w:val="28"/>
          <w:lang w:val="nl-NL"/>
        </w:rPr>
        <w:t xml:space="preserve"> Huế; Chủ tịch Ủy ban nhân dân các xã, phường, thị trấn; Thủ trưởng các cơ quan, đơn vị và</w:t>
      </w:r>
      <w:r w:rsidRPr="001F001C">
        <w:rPr>
          <w:color w:val="000000" w:themeColor="text1"/>
          <w:spacing w:val="4"/>
          <w:sz w:val="28"/>
          <w:szCs w:val="28"/>
          <w:lang w:val="vi-VN"/>
        </w:rPr>
        <w:t xml:space="preserve"> các tổ chức</w:t>
      </w:r>
      <w:r w:rsidRPr="001F001C">
        <w:rPr>
          <w:color w:val="000000" w:themeColor="text1"/>
          <w:spacing w:val="4"/>
          <w:sz w:val="28"/>
          <w:szCs w:val="28"/>
          <w:lang w:val="nl-NL"/>
        </w:rPr>
        <w:t>,</w:t>
      </w:r>
      <w:r w:rsidRPr="001F001C">
        <w:rPr>
          <w:color w:val="000000" w:themeColor="text1"/>
          <w:spacing w:val="4"/>
          <w:sz w:val="28"/>
          <w:szCs w:val="28"/>
          <w:lang w:val="vi-VN"/>
        </w:rPr>
        <w:t xml:space="preserve"> cá nhân</w:t>
      </w:r>
      <w:r w:rsidRPr="001F001C">
        <w:rPr>
          <w:color w:val="000000" w:themeColor="text1"/>
          <w:spacing w:val="4"/>
          <w:sz w:val="28"/>
          <w:szCs w:val="28"/>
          <w:lang w:val="nl-NL"/>
        </w:rPr>
        <w:t xml:space="preserve"> có</w:t>
      </w:r>
      <w:r w:rsidRPr="001F001C">
        <w:rPr>
          <w:color w:val="000000" w:themeColor="text1"/>
          <w:spacing w:val="4"/>
          <w:sz w:val="28"/>
          <w:szCs w:val="28"/>
          <w:lang w:val="vi-VN"/>
        </w:rPr>
        <w:t xml:space="preserve"> liên quan chịu trách nhiệm thi hành Quyết định này</w:t>
      </w:r>
      <w:r w:rsidRPr="001F001C">
        <w:rPr>
          <w:color w:val="000000" w:themeColor="text1"/>
          <w:sz w:val="28"/>
          <w:szCs w:val="28"/>
          <w:lang w:val="nl-NL"/>
        </w:rPr>
        <w:t>./.</w:t>
      </w:r>
    </w:p>
    <w:p w14:paraId="609212D5" w14:textId="77777777" w:rsidR="0022269A" w:rsidRPr="001F001C" w:rsidRDefault="0022269A" w:rsidP="0022269A">
      <w:pPr>
        <w:widowControl w:val="0"/>
        <w:spacing w:before="40" w:after="40" w:line="264" w:lineRule="auto"/>
        <w:ind w:firstLine="709"/>
        <w:jc w:val="both"/>
        <w:rPr>
          <w:color w:val="000000" w:themeColor="text1"/>
          <w:sz w:val="28"/>
          <w:szCs w:val="28"/>
          <w:lang w:val="vi-VN"/>
        </w:rPr>
      </w:pPr>
    </w:p>
    <w:tbl>
      <w:tblPr>
        <w:tblW w:w="0" w:type="auto"/>
        <w:tblBorders>
          <w:insideH w:val="single" w:sz="4" w:space="0" w:color="000000"/>
        </w:tblBorders>
        <w:tblLook w:val="04A0" w:firstRow="1" w:lastRow="0" w:firstColumn="1" w:lastColumn="0" w:noHBand="0" w:noVBand="1"/>
      </w:tblPr>
      <w:tblGrid>
        <w:gridCol w:w="4644"/>
        <w:gridCol w:w="4536"/>
      </w:tblGrid>
      <w:tr w:rsidR="001F001C" w:rsidRPr="001F001C" w14:paraId="7E14A0D8" w14:textId="77777777" w:rsidTr="00DB2B93">
        <w:tc>
          <w:tcPr>
            <w:tcW w:w="4644" w:type="dxa"/>
            <w:shd w:val="clear" w:color="auto" w:fill="auto"/>
          </w:tcPr>
          <w:p w14:paraId="5EE97056" w14:textId="77777777" w:rsidR="0022269A" w:rsidRPr="001F001C" w:rsidRDefault="0022269A" w:rsidP="00DB2B93">
            <w:pPr>
              <w:widowControl w:val="0"/>
              <w:jc w:val="both"/>
              <w:rPr>
                <w:rFonts w:eastAsia="Calibri"/>
                <w:b/>
                <w:bCs/>
                <w:i/>
                <w:iCs/>
                <w:color w:val="000000" w:themeColor="text1"/>
                <w:sz w:val="24"/>
                <w:szCs w:val="24"/>
              </w:rPr>
            </w:pPr>
            <w:r w:rsidRPr="001F001C">
              <w:rPr>
                <w:rFonts w:eastAsia="Calibri"/>
                <w:b/>
                <w:bCs/>
                <w:i/>
                <w:iCs/>
                <w:color w:val="000000" w:themeColor="text1"/>
                <w:sz w:val="24"/>
                <w:szCs w:val="24"/>
                <w:lang w:val="vi-VN"/>
              </w:rPr>
              <w:t>Nơi nhận:</w:t>
            </w:r>
          </w:p>
          <w:p w14:paraId="3C876FDB" w14:textId="77777777" w:rsidR="0022269A" w:rsidRPr="001F001C" w:rsidRDefault="0022269A" w:rsidP="00DB2B93">
            <w:pPr>
              <w:widowControl w:val="0"/>
              <w:rPr>
                <w:rFonts w:eastAsia="Calibri"/>
                <w:color w:val="000000" w:themeColor="text1"/>
                <w:sz w:val="22"/>
                <w:szCs w:val="22"/>
                <w:shd w:val="clear" w:color="auto" w:fill="FFFFFF"/>
                <w:lang w:val="vi-VN"/>
              </w:rPr>
            </w:pPr>
            <w:r w:rsidRPr="001F001C">
              <w:rPr>
                <w:rFonts w:eastAsia="Calibri"/>
                <w:color w:val="000000" w:themeColor="text1"/>
                <w:sz w:val="22"/>
                <w:szCs w:val="22"/>
                <w:shd w:val="clear" w:color="auto" w:fill="FFFFFF"/>
                <w:lang w:val="vi-VN"/>
              </w:rPr>
              <w:t xml:space="preserve">- Như Điều </w:t>
            </w:r>
            <w:r w:rsidRPr="001F001C">
              <w:rPr>
                <w:rFonts w:eastAsia="Calibri"/>
                <w:color w:val="000000" w:themeColor="text1"/>
                <w:sz w:val="22"/>
                <w:szCs w:val="22"/>
                <w:shd w:val="clear" w:color="auto" w:fill="FFFFFF"/>
              </w:rPr>
              <w:t>4</w:t>
            </w:r>
            <w:r w:rsidRPr="001F001C">
              <w:rPr>
                <w:rFonts w:eastAsia="Calibri"/>
                <w:color w:val="000000" w:themeColor="text1"/>
                <w:sz w:val="22"/>
                <w:szCs w:val="22"/>
                <w:shd w:val="clear" w:color="auto" w:fill="FFFFFF"/>
                <w:lang w:val="vi-VN"/>
              </w:rPr>
              <w:t>;</w:t>
            </w:r>
          </w:p>
          <w:p w14:paraId="32DAEB84" w14:textId="3AEC12A3" w:rsidR="0022269A" w:rsidRPr="001F001C" w:rsidRDefault="0022269A" w:rsidP="00DB2B93">
            <w:pPr>
              <w:widowControl w:val="0"/>
              <w:rPr>
                <w:rFonts w:eastAsia="Calibri"/>
                <w:color w:val="000000" w:themeColor="text1"/>
                <w:sz w:val="22"/>
                <w:szCs w:val="22"/>
                <w:shd w:val="clear" w:color="auto" w:fill="FFFFFF"/>
              </w:rPr>
            </w:pPr>
            <w:r w:rsidRPr="001F001C">
              <w:rPr>
                <w:rFonts w:eastAsia="Calibri"/>
                <w:color w:val="000000" w:themeColor="text1"/>
                <w:sz w:val="22"/>
                <w:szCs w:val="22"/>
                <w:shd w:val="clear" w:color="auto" w:fill="FFFFFF"/>
                <w:lang w:val="vi-VN"/>
              </w:rPr>
              <w:t xml:space="preserve">- </w:t>
            </w:r>
            <w:r w:rsidRPr="001F001C">
              <w:rPr>
                <w:rFonts w:eastAsia="Calibri"/>
                <w:color w:val="000000" w:themeColor="text1"/>
                <w:sz w:val="22"/>
                <w:szCs w:val="22"/>
                <w:shd w:val="clear" w:color="auto" w:fill="FFFFFF"/>
              </w:rPr>
              <w:t xml:space="preserve">VPCP </w:t>
            </w:r>
            <w:r w:rsidRPr="001F001C">
              <w:rPr>
                <w:rFonts w:eastAsia="Calibri"/>
                <w:color w:val="000000" w:themeColor="text1"/>
                <w:sz w:val="22"/>
                <w:szCs w:val="22"/>
                <w:shd w:val="clear" w:color="auto" w:fill="FFFFFF"/>
                <w:lang w:val="vi-VN"/>
              </w:rPr>
              <w:t>(</w:t>
            </w:r>
            <w:r w:rsidRPr="001F001C">
              <w:rPr>
                <w:rFonts w:eastAsia="Calibri"/>
                <w:color w:val="000000" w:themeColor="text1"/>
                <w:sz w:val="22"/>
                <w:szCs w:val="22"/>
                <w:shd w:val="clear" w:color="auto" w:fill="FFFFFF"/>
              </w:rPr>
              <w:t>Cục KSTTHC</w:t>
            </w:r>
            <w:r w:rsidRPr="001F001C">
              <w:rPr>
                <w:rFonts w:eastAsia="Calibri"/>
                <w:color w:val="000000" w:themeColor="text1"/>
                <w:sz w:val="22"/>
                <w:szCs w:val="22"/>
                <w:shd w:val="clear" w:color="auto" w:fill="FFFFFF"/>
                <w:lang w:val="vi-VN"/>
              </w:rPr>
              <w:t>)</w:t>
            </w:r>
            <w:r w:rsidRPr="001F001C">
              <w:rPr>
                <w:rFonts w:eastAsia="Calibri"/>
                <w:color w:val="000000" w:themeColor="text1"/>
                <w:sz w:val="22"/>
                <w:szCs w:val="22"/>
                <w:shd w:val="clear" w:color="auto" w:fill="FFFFFF"/>
              </w:rPr>
              <w:t>;</w:t>
            </w:r>
            <w:r w:rsidRPr="001F001C">
              <w:rPr>
                <w:rFonts w:eastAsia="Calibri"/>
                <w:color w:val="000000" w:themeColor="text1"/>
                <w:sz w:val="22"/>
                <w:szCs w:val="22"/>
                <w:shd w:val="clear" w:color="auto" w:fill="FFFFFF"/>
                <w:lang w:val="vi-VN"/>
              </w:rPr>
              <w:br/>
              <w:t>- CT, các PCT UBND tỉnh;</w:t>
            </w:r>
          </w:p>
          <w:p w14:paraId="138A0152" w14:textId="77777777" w:rsidR="0022269A" w:rsidRPr="001F001C" w:rsidRDefault="0022269A" w:rsidP="00DB2B93">
            <w:pPr>
              <w:widowControl w:val="0"/>
              <w:rPr>
                <w:rFonts w:eastAsia="Calibri"/>
                <w:color w:val="000000" w:themeColor="text1"/>
                <w:sz w:val="22"/>
                <w:szCs w:val="22"/>
                <w:shd w:val="clear" w:color="auto" w:fill="FFFFFF"/>
              </w:rPr>
            </w:pPr>
            <w:r w:rsidRPr="001F001C">
              <w:rPr>
                <w:rFonts w:eastAsia="Calibri"/>
                <w:color w:val="000000" w:themeColor="text1"/>
                <w:sz w:val="22"/>
                <w:szCs w:val="22"/>
                <w:shd w:val="clear" w:color="auto" w:fill="FFFFFF"/>
                <w:lang w:val="vi-VN"/>
              </w:rPr>
              <w:t xml:space="preserve">- </w:t>
            </w:r>
            <w:r w:rsidRPr="001F001C">
              <w:rPr>
                <w:rFonts w:eastAsia="Calibri"/>
                <w:color w:val="000000" w:themeColor="text1"/>
                <w:sz w:val="22"/>
                <w:szCs w:val="22"/>
                <w:shd w:val="clear" w:color="auto" w:fill="FFFFFF"/>
              </w:rPr>
              <w:t>CVP, c</w:t>
            </w:r>
            <w:r w:rsidRPr="001F001C">
              <w:rPr>
                <w:rFonts w:eastAsia="Calibri"/>
                <w:color w:val="000000" w:themeColor="text1"/>
                <w:sz w:val="22"/>
                <w:szCs w:val="22"/>
                <w:shd w:val="clear" w:color="auto" w:fill="FFFFFF"/>
                <w:lang w:val="vi-VN"/>
              </w:rPr>
              <w:t>ác PCVP UBND tỉnh;</w:t>
            </w:r>
          </w:p>
          <w:p w14:paraId="30615C84" w14:textId="4FF07FB9" w:rsidR="0022269A" w:rsidRPr="001F001C" w:rsidRDefault="0022269A" w:rsidP="00DB2B93">
            <w:pPr>
              <w:widowControl w:val="0"/>
              <w:rPr>
                <w:rFonts w:ascii="Calibri" w:eastAsia="Calibri" w:hAnsi="Calibri"/>
                <w:b/>
                <w:color w:val="000000" w:themeColor="text1"/>
                <w:spacing w:val="-10"/>
                <w:sz w:val="24"/>
                <w:szCs w:val="24"/>
              </w:rPr>
            </w:pPr>
            <w:r w:rsidRPr="001F001C">
              <w:rPr>
                <w:rFonts w:eastAsia="Calibri"/>
                <w:color w:val="000000" w:themeColor="text1"/>
                <w:sz w:val="22"/>
                <w:szCs w:val="22"/>
                <w:shd w:val="clear" w:color="auto" w:fill="FFFFFF"/>
              </w:rPr>
              <w:t>- UBND các xã, phường, thị trấn</w:t>
            </w:r>
            <w:r w:rsidR="004B0B7A" w:rsidRPr="001F001C">
              <w:rPr>
                <w:rFonts w:eastAsia="Calibri"/>
                <w:color w:val="000000" w:themeColor="text1"/>
                <w:sz w:val="22"/>
                <w:szCs w:val="22"/>
                <w:shd w:val="clear" w:color="auto" w:fill="FFFFFF"/>
              </w:rPr>
              <w:t>;</w:t>
            </w:r>
            <w:r w:rsidRPr="001F001C">
              <w:rPr>
                <w:rFonts w:eastAsia="Calibri"/>
                <w:color w:val="000000" w:themeColor="text1"/>
                <w:sz w:val="22"/>
                <w:szCs w:val="22"/>
                <w:shd w:val="clear" w:color="auto" w:fill="FFFFFF"/>
                <w:lang w:val="vi-VN"/>
              </w:rPr>
              <w:br/>
              <w:t>- Lưu: VT, HC</w:t>
            </w:r>
            <w:r w:rsidRPr="001F001C">
              <w:rPr>
                <w:rFonts w:eastAsia="Calibri"/>
                <w:color w:val="000000" w:themeColor="text1"/>
                <w:sz w:val="22"/>
                <w:szCs w:val="22"/>
                <w:shd w:val="clear" w:color="auto" w:fill="FFFFFF"/>
              </w:rPr>
              <w:t>C.</w:t>
            </w:r>
          </w:p>
        </w:tc>
        <w:tc>
          <w:tcPr>
            <w:tcW w:w="4536" w:type="dxa"/>
            <w:shd w:val="clear" w:color="auto" w:fill="auto"/>
          </w:tcPr>
          <w:p w14:paraId="2226F07F" w14:textId="77777777" w:rsidR="0022269A" w:rsidRPr="001F001C" w:rsidRDefault="0022269A" w:rsidP="00DB2B93">
            <w:pPr>
              <w:widowControl w:val="0"/>
              <w:jc w:val="center"/>
              <w:rPr>
                <w:rFonts w:eastAsia="Calibri"/>
                <w:b/>
                <w:color w:val="000000" w:themeColor="text1"/>
                <w:sz w:val="28"/>
                <w:szCs w:val="28"/>
              </w:rPr>
            </w:pPr>
            <w:r w:rsidRPr="001F001C">
              <w:rPr>
                <w:rFonts w:eastAsia="Calibri"/>
                <w:b/>
                <w:color w:val="000000" w:themeColor="text1"/>
                <w:sz w:val="28"/>
                <w:szCs w:val="28"/>
              </w:rPr>
              <w:t xml:space="preserve">KT. </w:t>
            </w:r>
            <w:r w:rsidRPr="001F001C">
              <w:rPr>
                <w:rFonts w:eastAsia="Calibri"/>
                <w:b/>
                <w:color w:val="000000" w:themeColor="text1"/>
                <w:sz w:val="28"/>
                <w:szCs w:val="28"/>
                <w:lang w:val="vi-VN"/>
              </w:rPr>
              <w:t>CHỦ TỊCH</w:t>
            </w:r>
          </w:p>
          <w:p w14:paraId="4AE508FC" w14:textId="77777777" w:rsidR="0022269A" w:rsidRPr="001F001C" w:rsidRDefault="0022269A" w:rsidP="00DB2B93">
            <w:pPr>
              <w:widowControl w:val="0"/>
              <w:jc w:val="center"/>
              <w:rPr>
                <w:rFonts w:eastAsia="Calibri"/>
                <w:b/>
                <w:color w:val="000000" w:themeColor="text1"/>
                <w:sz w:val="28"/>
                <w:szCs w:val="28"/>
              </w:rPr>
            </w:pPr>
            <w:r w:rsidRPr="001F001C">
              <w:rPr>
                <w:rFonts w:eastAsia="Calibri"/>
                <w:b/>
                <w:color w:val="000000" w:themeColor="text1"/>
                <w:sz w:val="28"/>
                <w:szCs w:val="28"/>
              </w:rPr>
              <w:t>PHÓ CHỦ TỊCH</w:t>
            </w:r>
          </w:p>
          <w:p w14:paraId="4F968503" w14:textId="77777777" w:rsidR="0022269A" w:rsidRPr="001F001C" w:rsidRDefault="0022269A" w:rsidP="00DB2B93">
            <w:pPr>
              <w:widowControl w:val="0"/>
              <w:jc w:val="center"/>
              <w:rPr>
                <w:rFonts w:eastAsia="Calibri"/>
                <w:b/>
                <w:color w:val="000000" w:themeColor="text1"/>
                <w:sz w:val="28"/>
                <w:szCs w:val="28"/>
              </w:rPr>
            </w:pPr>
          </w:p>
          <w:p w14:paraId="5C799948" w14:textId="77777777" w:rsidR="0022269A" w:rsidRPr="001F001C" w:rsidRDefault="0022269A" w:rsidP="00DB2B93">
            <w:pPr>
              <w:widowControl w:val="0"/>
              <w:jc w:val="center"/>
              <w:rPr>
                <w:rFonts w:eastAsia="Calibri"/>
                <w:b/>
                <w:color w:val="000000" w:themeColor="text1"/>
                <w:sz w:val="28"/>
                <w:szCs w:val="28"/>
              </w:rPr>
            </w:pPr>
          </w:p>
          <w:p w14:paraId="3FFA4D27" w14:textId="77777777" w:rsidR="0022269A" w:rsidRPr="001F001C" w:rsidRDefault="0022269A" w:rsidP="00DB2B93">
            <w:pPr>
              <w:widowControl w:val="0"/>
              <w:jc w:val="center"/>
              <w:rPr>
                <w:rFonts w:eastAsia="Calibri"/>
                <w:b/>
                <w:color w:val="000000" w:themeColor="text1"/>
                <w:sz w:val="28"/>
                <w:szCs w:val="28"/>
              </w:rPr>
            </w:pPr>
          </w:p>
          <w:p w14:paraId="006E9D86" w14:textId="77777777" w:rsidR="004518CC" w:rsidRPr="001F001C" w:rsidRDefault="004518CC" w:rsidP="00DB2B93">
            <w:pPr>
              <w:widowControl w:val="0"/>
              <w:jc w:val="center"/>
              <w:rPr>
                <w:rFonts w:eastAsia="Calibri"/>
                <w:b/>
                <w:color w:val="000000" w:themeColor="text1"/>
                <w:sz w:val="28"/>
                <w:szCs w:val="28"/>
              </w:rPr>
            </w:pPr>
          </w:p>
          <w:p w14:paraId="2E9DD4AE" w14:textId="77777777" w:rsidR="0022269A" w:rsidRPr="001F001C" w:rsidRDefault="0022269A" w:rsidP="00DB2B93">
            <w:pPr>
              <w:widowControl w:val="0"/>
              <w:jc w:val="center"/>
              <w:rPr>
                <w:rFonts w:eastAsia="Calibri"/>
                <w:b/>
                <w:color w:val="000000" w:themeColor="text1"/>
                <w:sz w:val="28"/>
                <w:szCs w:val="28"/>
              </w:rPr>
            </w:pPr>
          </w:p>
          <w:p w14:paraId="77F4D71F" w14:textId="77777777" w:rsidR="0022269A" w:rsidRPr="001F001C" w:rsidRDefault="0022269A" w:rsidP="00DB2B93">
            <w:pPr>
              <w:widowControl w:val="0"/>
              <w:jc w:val="center"/>
              <w:rPr>
                <w:rFonts w:eastAsia="Calibri"/>
                <w:b/>
                <w:color w:val="000000" w:themeColor="text1"/>
                <w:sz w:val="28"/>
                <w:szCs w:val="28"/>
              </w:rPr>
            </w:pPr>
          </w:p>
          <w:p w14:paraId="06EDC9A6" w14:textId="47422843" w:rsidR="0022269A" w:rsidRPr="001F001C" w:rsidRDefault="005368A9" w:rsidP="00DB2B93">
            <w:pPr>
              <w:jc w:val="center"/>
              <w:rPr>
                <w:b/>
                <w:color w:val="000000" w:themeColor="text1"/>
                <w:sz w:val="28"/>
                <w:szCs w:val="28"/>
              </w:rPr>
            </w:pPr>
            <w:r w:rsidRPr="001F001C">
              <w:rPr>
                <w:b/>
                <w:color w:val="000000" w:themeColor="text1"/>
                <w:sz w:val="28"/>
                <w:szCs w:val="28"/>
              </w:rPr>
              <w:t>Nguyễn Thanh Bình</w:t>
            </w:r>
          </w:p>
          <w:p w14:paraId="6B5D8718" w14:textId="77777777" w:rsidR="0022269A" w:rsidRPr="001F001C" w:rsidRDefault="0022269A" w:rsidP="00DB2B93">
            <w:pPr>
              <w:widowControl w:val="0"/>
              <w:jc w:val="center"/>
              <w:rPr>
                <w:rFonts w:eastAsia="Calibri"/>
                <w:color w:val="000000" w:themeColor="text1"/>
                <w:sz w:val="28"/>
                <w:szCs w:val="28"/>
              </w:rPr>
            </w:pPr>
          </w:p>
        </w:tc>
      </w:tr>
    </w:tbl>
    <w:p w14:paraId="786B8BDB" w14:textId="77777777" w:rsidR="0075699E" w:rsidRPr="001F001C" w:rsidRDefault="0075699E" w:rsidP="001F46F1">
      <w:pPr>
        <w:widowControl w:val="0"/>
        <w:ind w:firstLine="720"/>
        <w:jc w:val="both"/>
        <w:rPr>
          <w:color w:val="000000" w:themeColor="text1"/>
          <w:sz w:val="28"/>
          <w:szCs w:val="28"/>
        </w:rPr>
        <w:sectPr w:rsidR="0075699E" w:rsidRPr="001F001C" w:rsidSect="00701646">
          <w:headerReference w:type="default" r:id="rId9"/>
          <w:type w:val="nextColumn"/>
          <w:pgSz w:w="11907" w:h="16840" w:code="9"/>
          <w:pgMar w:top="1134" w:right="1134" w:bottom="1134" w:left="1701" w:header="720" w:footer="0" w:gutter="0"/>
          <w:pgNumType w:start="1"/>
          <w:cols w:space="720"/>
          <w:titlePg/>
          <w:docGrid w:linePitch="360"/>
        </w:sectPr>
      </w:pPr>
    </w:p>
    <w:p w14:paraId="6D7FAA9F" w14:textId="003DDDD5" w:rsidR="003E0D24" w:rsidRPr="001F001C" w:rsidRDefault="003E0D24" w:rsidP="003E0D24">
      <w:pPr>
        <w:jc w:val="center"/>
        <w:rPr>
          <w:b/>
          <w:color w:val="000000" w:themeColor="text1"/>
          <w:spacing w:val="-10"/>
          <w:sz w:val="28"/>
          <w:szCs w:val="28"/>
          <w:lang w:val="vi-VN"/>
        </w:rPr>
      </w:pPr>
      <w:r w:rsidRPr="001F001C">
        <w:rPr>
          <w:b/>
          <w:color w:val="000000" w:themeColor="text1"/>
          <w:spacing w:val="-10"/>
          <w:sz w:val="28"/>
          <w:szCs w:val="28"/>
        </w:rPr>
        <w:lastRenderedPageBreak/>
        <w:t xml:space="preserve">THỦ TỤC HÀNH CHÍNH </w:t>
      </w:r>
      <w:r w:rsidR="001E7FA8" w:rsidRPr="001F001C">
        <w:rPr>
          <w:b/>
          <w:color w:val="000000" w:themeColor="text1"/>
          <w:spacing w:val="-10"/>
          <w:sz w:val="28"/>
          <w:szCs w:val="28"/>
        </w:rPr>
        <w:t>ĐƯỢC SỬA ĐỔI, BỔ SUNG</w:t>
      </w:r>
      <w:r w:rsidR="00FB4FA9" w:rsidRPr="001F001C">
        <w:rPr>
          <w:b/>
          <w:color w:val="000000" w:themeColor="text1"/>
          <w:spacing w:val="-10"/>
          <w:sz w:val="28"/>
          <w:szCs w:val="28"/>
        </w:rPr>
        <w:t xml:space="preserve"> </w:t>
      </w:r>
      <w:r w:rsidR="001E7FA8" w:rsidRPr="001F001C">
        <w:rPr>
          <w:b/>
          <w:color w:val="000000" w:themeColor="text1"/>
          <w:spacing w:val="-10"/>
          <w:sz w:val="28"/>
          <w:szCs w:val="28"/>
        </w:rPr>
        <w:t xml:space="preserve">TRONG LĨNH VỰC NGƯỜI CÓ CÔNG </w:t>
      </w:r>
      <w:r w:rsidR="00CE24BC" w:rsidRPr="001F001C">
        <w:rPr>
          <w:b/>
          <w:color w:val="000000" w:themeColor="text1"/>
          <w:spacing w:val="-10"/>
          <w:sz w:val="28"/>
          <w:szCs w:val="28"/>
        </w:rPr>
        <w:t>THỰC HIỆN THEO CƠ CHẾ MỘT CỬA LIÊN THÔNG</w:t>
      </w:r>
      <w:r w:rsidR="001E7FA8" w:rsidRPr="001F001C">
        <w:rPr>
          <w:b/>
          <w:color w:val="000000" w:themeColor="text1"/>
          <w:spacing w:val="-10"/>
          <w:sz w:val="28"/>
          <w:szCs w:val="28"/>
        </w:rPr>
        <w:t xml:space="preserve"> </w:t>
      </w:r>
      <w:r w:rsidRPr="001F001C">
        <w:rPr>
          <w:b/>
          <w:color w:val="000000" w:themeColor="text1"/>
          <w:spacing w:val="-10"/>
          <w:sz w:val="28"/>
          <w:szCs w:val="28"/>
        </w:rPr>
        <w:t xml:space="preserve">THUỘC </w:t>
      </w:r>
      <w:r w:rsidR="00FB4FA9" w:rsidRPr="001F001C">
        <w:rPr>
          <w:b/>
          <w:color w:val="000000" w:themeColor="text1"/>
          <w:spacing w:val="-10"/>
          <w:sz w:val="28"/>
          <w:szCs w:val="28"/>
        </w:rPr>
        <w:t>PHẠM V</w:t>
      </w:r>
      <w:r w:rsidR="001E7FA8" w:rsidRPr="001F001C">
        <w:rPr>
          <w:b/>
          <w:color w:val="000000" w:themeColor="text1"/>
          <w:spacing w:val="-10"/>
          <w:sz w:val="28"/>
          <w:szCs w:val="28"/>
        </w:rPr>
        <w:t>I</w:t>
      </w:r>
      <w:r w:rsidR="00FB4FA9" w:rsidRPr="001F001C">
        <w:rPr>
          <w:b/>
          <w:color w:val="000000" w:themeColor="text1"/>
          <w:spacing w:val="-10"/>
          <w:sz w:val="28"/>
          <w:szCs w:val="28"/>
        </w:rPr>
        <w:t xml:space="preserve"> CHỨC NĂNG QUẢN LÝ NHÀ NƯỚC</w:t>
      </w:r>
      <w:r w:rsidRPr="001F001C">
        <w:rPr>
          <w:b/>
          <w:color w:val="000000" w:themeColor="text1"/>
          <w:spacing w:val="-10"/>
          <w:sz w:val="28"/>
          <w:szCs w:val="28"/>
          <w:lang w:val="vi-VN"/>
        </w:rPr>
        <w:t xml:space="preserve"> CỦA</w:t>
      </w:r>
      <w:r w:rsidR="00515FC3" w:rsidRPr="001F001C">
        <w:rPr>
          <w:b/>
          <w:color w:val="000000" w:themeColor="text1"/>
          <w:spacing w:val="-10"/>
          <w:sz w:val="28"/>
          <w:szCs w:val="28"/>
        </w:rPr>
        <w:t xml:space="preserve"> </w:t>
      </w:r>
      <w:r w:rsidRPr="001F001C">
        <w:rPr>
          <w:b/>
          <w:color w:val="000000" w:themeColor="text1"/>
          <w:spacing w:val="-10"/>
          <w:sz w:val="28"/>
          <w:szCs w:val="28"/>
          <w:lang w:val="vi-VN"/>
        </w:rPr>
        <w:t>SỞ LAO ĐỘNG – THƯƠNG BINH VÀ XÃ HỘI TỈNH THỪA THIÊN HUẾ</w:t>
      </w:r>
    </w:p>
    <w:p w14:paraId="55C18268" w14:textId="4B431097" w:rsidR="003E0D24" w:rsidRPr="001F001C" w:rsidRDefault="003E0D24" w:rsidP="003E0D24">
      <w:pPr>
        <w:jc w:val="center"/>
        <w:rPr>
          <w:i/>
          <w:color w:val="000000" w:themeColor="text1"/>
          <w:lang w:val="vi-VN"/>
        </w:rPr>
      </w:pPr>
      <w:r w:rsidRPr="001F001C">
        <w:rPr>
          <w:i/>
          <w:color w:val="000000" w:themeColor="text1"/>
          <w:lang w:val="vi-VN"/>
        </w:rPr>
        <w:t>(Ban hành theo Quyết định số:</w:t>
      </w:r>
      <w:r w:rsidR="001E7FA8" w:rsidRPr="001F001C">
        <w:rPr>
          <w:i/>
          <w:color w:val="000000" w:themeColor="text1"/>
        </w:rPr>
        <w:t xml:space="preserve"> </w:t>
      </w:r>
      <w:r w:rsidR="00BA1DC6">
        <w:rPr>
          <w:i/>
          <w:color w:val="000000" w:themeColor="text1"/>
        </w:rPr>
        <w:t>580</w:t>
      </w:r>
      <w:r w:rsidR="00515FC3" w:rsidRPr="001F001C">
        <w:rPr>
          <w:i/>
          <w:color w:val="000000" w:themeColor="text1"/>
        </w:rPr>
        <w:t xml:space="preserve">  </w:t>
      </w:r>
      <w:r w:rsidRPr="001F001C">
        <w:rPr>
          <w:i/>
          <w:color w:val="000000" w:themeColor="text1"/>
          <w:lang w:val="vi-VN"/>
        </w:rPr>
        <w:t xml:space="preserve">/QĐ-UBND ngày </w:t>
      </w:r>
      <w:r w:rsidR="00BA1DC6">
        <w:rPr>
          <w:i/>
          <w:color w:val="000000" w:themeColor="text1"/>
        </w:rPr>
        <w:t>18</w:t>
      </w:r>
      <w:bookmarkStart w:id="0" w:name="_GoBack"/>
      <w:bookmarkEnd w:id="0"/>
      <w:r w:rsidR="00515FC3" w:rsidRPr="001F001C">
        <w:rPr>
          <w:i/>
          <w:color w:val="000000" w:themeColor="text1"/>
        </w:rPr>
        <w:t xml:space="preserve"> </w:t>
      </w:r>
      <w:r w:rsidR="001452C6" w:rsidRPr="001F001C">
        <w:rPr>
          <w:i/>
          <w:color w:val="000000" w:themeColor="text1"/>
        </w:rPr>
        <w:t xml:space="preserve"> </w:t>
      </w:r>
      <w:r w:rsidRPr="001F001C">
        <w:rPr>
          <w:i/>
          <w:color w:val="000000" w:themeColor="text1"/>
          <w:lang w:val="vi-VN"/>
        </w:rPr>
        <w:t xml:space="preserve">tháng </w:t>
      </w:r>
      <w:r w:rsidR="00515FC3" w:rsidRPr="001F001C">
        <w:rPr>
          <w:i/>
          <w:color w:val="000000" w:themeColor="text1"/>
        </w:rPr>
        <w:t>3</w:t>
      </w:r>
      <w:r w:rsidRPr="001F001C">
        <w:rPr>
          <w:i/>
          <w:color w:val="000000" w:themeColor="text1"/>
          <w:lang w:val="vi-VN"/>
        </w:rPr>
        <w:t xml:space="preserve"> năm 20</w:t>
      </w:r>
      <w:r w:rsidR="00A721D4" w:rsidRPr="001F001C">
        <w:rPr>
          <w:i/>
          <w:color w:val="000000" w:themeColor="text1"/>
        </w:rPr>
        <w:t>2</w:t>
      </w:r>
      <w:r w:rsidR="00515FC3" w:rsidRPr="001F001C">
        <w:rPr>
          <w:i/>
          <w:color w:val="000000" w:themeColor="text1"/>
        </w:rPr>
        <w:t>1</w:t>
      </w:r>
      <w:r w:rsidRPr="001F001C">
        <w:rPr>
          <w:i/>
          <w:color w:val="000000" w:themeColor="text1"/>
          <w:lang w:val="vi-VN"/>
        </w:rPr>
        <w:t xml:space="preserve"> của Chủ tịch Ủy ban nhân dân tỉnh Thừa Thiên Huế)</w:t>
      </w:r>
    </w:p>
    <w:p w14:paraId="7BB4B84E" w14:textId="77777777" w:rsidR="00573858" w:rsidRPr="001F001C" w:rsidRDefault="00F77535" w:rsidP="001E7FA8">
      <w:pPr>
        <w:jc w:val="center"/>
        <w:rPr>
          <w:b/>
          <w:color w:val="000000" w:themeColor="text1"/>
          <w:sz w:val="22"/>
          <w:szCs w:val="22"/>
          <w:lang w:val="es-ES"/>
        </w:rPr>
      </w:pPr>
      <w:r w:rsidRPr="001F001C">
        <w:rPr>
          <w:noProof/>
          <w:color w:val="000000" w:themeColor="text1"/>
          <w:spacing w:val="-4"/>
        </w:rPr>
        <mc:AlternateContent>
          <mc:Choice Requires="wps">
            <w:drawing>
              <wp:anchor distT="0" distB="0" distL="114300" distR="114300" simplePos="0" relativeHeight="251658240" behindDoc="0" locked="0" layoutInCell="1" allowOverlap="1" wp14:anchorId="30B5213A" wp14:editId="2FC88E6E">
                <wp:simplePos x="0" y="0"/>
                <wp:positionH relativeFrom="column">
                  <wp:posOffset>1246099</wp:posOffset>
                </wp:positionH>
                <wp:positionV relativeFrom="paragraph">
                  <wp:posOffset>27457</wp:posOffset>
                </wp:positionV>
                <wp:extent cx="6473952" cy="0"/>
                <wp:effectExtent l="0" t="0" r="22225" b="19050"/>
                <wp:wrapNone/>
                <wp:docPr id="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39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1F9CA2" id="Line 7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1pt,2.15pt" to="607.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"/>
            </w:pict>
          </mc:Fallback>
        </mc:AlternateContent>
      </w:r>
    </w:p>
    <w:p w14:paraId="6E72306E" w14:textId="77777777" w:rsidR="00A721D4" w:rsidRPr="001F001C" w:rsidRDefault="001E7FA8" w:rsidP="00667441">
      <w:pPr>
        <w:spacing w:before="40" w:after="40"/>
        <w:ind w:firstLine="567"/>
        <w:rPr>
          <w:b/>
          <w:color w:val="000000" w:themeColor="text1"/>
          <w:spacing w:val="-4"/>
          <w:sz w:val="28"/>
          <w:szCs w:val="28"/>
          <w:lang w:val="de-DE"/>
        </w:rPr>
      </w:pPr>
      <w:r w:rsidRPr="001F001C">
        <w:rPr>
          <w:b/>
          <w:color w:val="000000" w:themeColor="text1"/>
          <w:spacing w:val="-4"/>
          <w:sz w:val="28"/>
          <w:szCs w:val="28"/>
          <w:lang w:val="de-DE"/>
        </w:rPr>
        <w:t>Phần</w:t>
      </w:r>
      <w:r w:rsidR="005E4605" w:rsidRPr="001F001C">
        <w:rPr>
          <w:b/>
          <w:color w:val="000000" w:themeColor="text1"/>
          <w:spacing w:val="-4"/>
          <w:sz w:val="28"/>
          <w:szCs w:val="28"/>
          <w:lang w:val="de-DE"/>
        </w:rPr>
        <w:t xml:space="preserve"> I. DANH MỤC THỦ TỤC HÀNH CHÍNH </w:t>
      </w:r>
    </w:p>
    <w:p w14:paraId="40963376" w14:textId="77777777" w:rsidR="001E7FA8" w:rsidRPr="001F001C" w:rsidRDefault="001E7FA8" w:rsidP="00E164D6">
      <w:pPr>
        <w:widowControl w:val="0"/>
        <w:spacing w:after="120" w:line="269" w:lineRule="auto"/>
        <w:ind w:firstLine="567"/>
        <w:jc w:val="both"/>
        <w:rPr>
          <w:rStyle w:val="Emphasis"/>
          <w:b/>
          <w:i w:val="0"/>
          <w:color w:val="000000" w:themeColor="text1"/>
          <w:sz w:val="10"/>
          <w:szCs w:val="10"/>
        </w:rPr>
      </w:pPr>
    </w:p>
    <w:tbl>
      <w:tblPr>
        <w:tblW w:w="14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2192"/>
        <w:gridCol w:w="2409"/>
        <w:gridCol w:w="3267"/>
        <w:gridCol w:w="1128"/>
        <w:gridCol w:w="3685"/>
        <w:gridCol w:w="1047"/>
      </w:tblGrid>
      <w:tr w:rsidR="001F001C" w:rsidRPr="001F001C" w14:paraId="2F2EBF81" w14:textId="77777777" w:rsidTr="003564F0">
        <w:trPr>
          <w:trHeight w:val="775"/>
          <w:jc w:val="center"/>
        </w:trPr>
        <w:tc>
          <w:tcPr>
            <w:tcW w:w="727" w:type="dxa"/>
            <w:shd w:val="clear" w:color="auto" w:fill="auto"/>
            <w:vAlign w:val="center"/>
            <w:hideMark/>
          </w:tcPr>
          <w:p w14:paraId="1ED609FD" w14:textId="77777777" w:rsidR="003564F0" w:rsidRPr="001F001C" w:rsidRDefault="003564F0" w:rsidP="00A20BF3">
            <w:pPr>
              <w:jc w:val="center"/>
              <w:rPr>
                <w:b/>
                <w:bCs/>
                <w:color w:val="000000" w:themeColor="text1"/>
                <w:sz w:val="27"/>
                <w:szCs w:val="27"/>
              </w:rPr>
            </w:pPr>
            <w:r w:rsidRPr="001F001C">
              <w:rPr>
                <w:b/>
                <w:bCs/>
                <w:color w:val="000000" w:themeColor="text1"/>
                <w:sz w:val="27"/>
                <w:szCs w:val="27"/>
              </w:rPr>
              <w:t>STT</w:t>
            </w:r>
          </w:p>
        </w:tc>
        <w:tc>
          <w:tcPr>
            <w:tcW w:w="2192" w:type="dxa"/>
            <w:shd w:val="clear" w:color="auto" w:fill="auto"/>
            <w:vAlign w:val="center"/>
            <w:hideMark/>
          </w:tcPr>
          <w:p w14:paraId="1449E65C" w14:textId="77777777" w:rsidR="003564F0" w:rsidRPr="001F001C" w:rsidRDefault="003564F0" w:rsidP="00A20BF3">
            <w:pPr>
              <w:jc w:val="center"/>
              <w:rPr>
                <w:b/>
                <w:bCs/>
                <w:color w:val="000000" w:themeColor="text1"/>
                <w:sz w:val="27"/>
                <w:szCs w:val="27"/>
              </w:rPr>
            </w:pPr>
            <w:r w:rsidRPr="001F001C">
              <w:rPr>
                <w:b/>
                <w:bCs/>
                <w:color w:val="000000" w:themeColor="text1"/>
                <w:sz w:val="27"/>
                <w:szCs w:val="27"/>
              </w:rPr>
              <w:t>Tên thủ tục hành chính</w:t>
            </w:r>
          </w:p>
          <w:p w14:paraId="72171AC8" w14:textId="77777777" w:rsidR="003564F0" w:rsidRPr="001F001C" w:rsidRDefault="003564F0" w:rsidP="00A20BF3">
            <w:pPr>
              <w:jc w:val="center"/>
              <w:rPr>
                <w:b/>
                <w:bCs/>
                <w:color w:val="000000" w:themeColor="text1"/>
                <w:sz w:val="27"/>
                <w:szCs w:val="27"/>
              </w:rPr>
            </w:pPr>
            <w:r w:rsidRPr="001F001C">
              <w:rPr>
                <w:b/>
                <w:bCs/>
                <w:color w:val="000000" w:themeColor="text1"/>
                <w:sz w:val="27"/>
                <w:szCs w:val="27"/>
              </w:rPr>
              <w:t>(Mã TTHC)</w:t>
            </w:r>
          </w:p>
        </w:tc>
        <w:tc>
          <w:tcPr>
            <w:tcW w:w="2409" w:type="dxa"/>
            <w:shd w:val="clear" w:color="auto" w:fill="auto"/>
            <w:vAlign w:val="center"/>
            <w:hideMark/>
          </w:tcPr>
          <w:p w14:paraId="7B6B4FCE" w14:textId="77777777" w:rsidR="003564F0" w:rsidRPr="001F001C" w:rsidRDefault="003564F0" w:rsidP="00A20BF3">
            <w:pPr>
              <w:jc w:val="center"/>
              <w:rPr>
                <w:b/>
                <w:bCs/>
                <w:color w:val="000000" w:themeColor="text1"/>
                <w:sz w:val="27"/>
                <w:szCs w:val="27"/>
              </w:rPr>
            </w:pPr>
            <w:r w:rsidRPr="001F001C">
              <w:rPr>
                <w:b/>
                <w:bCs/>
                <w:color w:val="000000" w:themeColor="text1"/>
                <w:sz w:val="27"/>
                <w:szCs w:val="27"/>
              </w:rPr>
              <w:t>Thời hạn</w:t>
            </w:r>
          </w:p>
          <w:p w14:paraId="5EE19A6E" w14:textId="77777777" w:rsidR="003564F0" w:rsidRPr="001F001C" w:rsidRDefault="003564F0" w:rsidP="00A20BF3">
            <w:pPr>
              <w:jc w:val="center"/>
              <w:rPr>
                <w:b/>
                <w:bCs/>
                <w:color w:val="000000" w:themeColor="text1"/>
                <w:sz w:val="27"/>
                <w:szCs w:val="27"/>
              </w:rPr>
            </w:pPr>
            <w:r w:rsidRPr="001F001C">
              <w:rPr>
                <w:b/>
                <w:bCs/>
                <w:color w:val="000000" w:themeColor="text1"/>
                <w:sz w:val="27"/>
                <w:szCs w:val="27"/>
              </w:rPr>
              <w:t>giải quyết</w:t>
            </w:r>
          </w:p>
        </w:tc>
        <w:tc>
          <w:tcPr>
            <w:tcW w:w="3267" w:type="dxa"/>
            <w:shd w:val="clear" w:color="auto" w:fill="auto"/>
            <w:vAlign w:val="center"/>
            <w:hideMark/>
          </w:tcPr>
          <w:p w14:paraId="0FEE4CE6" w14:textId="77777777" w:rsidR="003564F0" w:rsidRPr="001F001C" w:rsidRDefault="003564F0" w:rsidP="00A20BF3">
            <w:pPr>
              <w:jc w:val="center"/>
              <w:rPr>
                <w:b/>
                <w:bCs/>
                <w:color w:val="000000" w:themeColor="text1"/>
                <w:sz w:val="27"/>
                <w:szCs w:val="27"/>
              </w:rPr>
            </w:pPr>
            <w:r w:rsidRPr="001F001C">
              <w:rPr>
                <w:b/>
                <w:bCs/>
                <w:color w:val="000000" w:themeColor="text1"/>
                <w:sz w:val="27"/>
                <w:szCs w:val="27"/>
              </w:rPr>
              <w:t>Địa điểm – Cách thức thực hiện</w:t>
            </w:r>
          </w:p>
        </w:tc>
        <w:tc>
          <w:tcPr>
            <w:tcW w:w="1128" w:type="dxa"/>
            <w:shd w:val="clear" w:color="auto" w:fill="auto"/>
            <w:vAlign w:val="center"/>
            <w:hideMark/>
          </w:tcPr>
          <w:p w14:paraId="4408CC5A" w14:textId="77777777" w:rsidR="003564F0" w:rsidRPr="001F001C" w:rsidRDefault="003564F0" w:rsidP="00A20BF3">
            <w:pPr>
              <w:jc w:val="center"/>
              <w:rPr>
                <w:b/>
                <w:bCs/>
                <w:color w:val="000000" w:themeColor="text1"/>
                <w:sz w:val="27"/>
                <w:szCs w:val="27"/>
              </w:rPr>
            </w:pPr>
            <w:r w:rsidRPr="001F001C">
              <w:rPr>
                <w:b/>
                <w:bCs/>
                <w:color w:val="000000" w:themeColor="text1"/>
                <w:sz w:val="27"/>
                <w:szCs w:val="27"/>
              </w:rPr>
              <w:t>Phí, lệ phí (đồng)</w:t>
            </w:r>
          </w:p>
        </w:tc>
        <w:tc>
          <w:tcPr>
            <w:tcW w:w="3685" w:type="dxa"/>
            <w:shd w:val="clear" w:color="auto" w:fill="auto"/>
            <w:vAlign w:val="center"/>
            <w:hideMark/>
          </w:tcPr>
          <w:p w14:paraId="20946666" w14:textId="77777777" w:rsidR="003564F0" w:rsidRPr="001F001C" w:rsidRDefault="003564F0" w:rsidP="00A20BF3">
            <w:pPr>
              <w:jc w:val="center"/>
              <w:rPr>
                <w:b/>
                <w:bCs/>
                <w:color w:val="000000" w:themeColor="text1"/>
                <w:sz w:val="27"/>
                <w:szCs w:val="27"/>
              </w:rPr>
            </w:pPr>
            <w:r w:rsidRPr="001F001C">
              <w:rPr>
                <w:b/>
                <w:bCs/>
                <w:color w:val="000000" w:themeColor="text1"/>
                <w:sz w:val="27"/>
                <w:szCs w:val="27"/>
              </w:rPr>
              <w:t>Tên VBQPPL</w:t>
            </w:r>
          </w:p>
          <w:p w14:paraId="78291864" w14:textId="77777777" w:rsidR="003564F0" w:rsidRPr="001F001C" w:rsidRDefault="003564F0" w:rsidP="00A20BF3">
            <w:pPr>
              <w:jc w:val="center"/>
              <w:rPr>
                <w:b/>
                <w:bCs/>
                <w:color w:val="000000" w:themeColor="text1"/>
                <w:sz w:val="27"/>
                <w:szCs w:val="27"/>
              </w:rPr>
            </w:pPr>
            <w:r w:rsidRPr="001F001C">
              <w:rPr>
                <w:b/>
                <w:bCs/>
                <w:color w:val="000000" w:themeColor="text1"/>
                <w:sz w:val="27"/>
                <w:szCs w:val="27"/>
              </w:rPr>
              <w:t>quy định TTHC</w:t>
            </w:r>
          </w:p>
        </w:tc>
        <w:tc>
          <w:tcPr>
            <w:tcW w:w="1047" w:type="dxa"/>
            <w:shd w:val="clear" w:color="auto" w:fill="auto"/>
            <w:vAlign w:val="center"/>
            <w:hideMark/>
          </w:tcPr>
          <w:p w14:paraId="5B999D27" w14:textId="77777777" w:rsidR="003564F0" w:rsidRPr="001F001C" w:rsidRDefault="003564F0" w:rsidP="00A20BF3">
            <w:pPr>
              <w:jc w:val="center"/>
              <w:rPr>
                <w:b/>
                <w:bCs/>
                <w:color w:val="000000" w:themeColor="text1"/>
                <w:sz w:val="27"/>
                <w:szCs w:val="27"/>
              </w:rPr>
            </w:pPr>
            <w:r w:rsidRPr="001F001C">
              <w:rPr>
                <w:b/>
                <w:bCs/>
                <w:color w:val="000000" w:themeColor="text1"/>
                <w:sz w:val="27"/>
                <w:szCs w:val="27"/>
              </w:rPr>
              <w:t>Ghi chú</w:t>
            </w:r>
          </w:p>
        </w:tc>
      </w:tr>
      <w:tr w:rsidR="001F001C" w:rsidRPr="001F001C" w14:paraId="17AED042" w14:textId="77777777" w:rsidTr="003564F0">
        <w:trPr>
          <w:trHeight w:val="2011"/>
          <w:jc w:val="center"/>
        </w:trPr>
        <w:tc>
          <w:tcPr>
            <w:tcW w:w="727" w:type="dxa"/>
            <w:tcBorders>
              <w:bottom w:val="single" w:sz="4" w:space="0" w:color="auto"/>
            </w:tcBorders>
            <w:shd w:val="clear" w:color="auto" w:fill="auto"/>
            <w:vAlign w:val="center"/>
            <w:hideMark/>
          </w:tcPr>
          <w:p w14:paraId="2F7585A4" w14:textId="77777777" w:rsidR="003564F0" w:rsidRPr="001F001C" w:rsidRDefault="003564F0" w:rsidP="00A20BF3">
            <w:pPr>
              <w:jc w:val="center"/>
              <w:rPr>
                <w:color w:val="000000" w:themeColor="text1"/>
                <w:sz w:val="27"/>
                <w:szCs w:val="27"/>
              </w:rPr>
            </w:pPr>
            <w:r w:rsidRPr="001F001C">
              <w:rPr>
                <w:color w:val="000000" w:themeColor="text1"/>
                <w:sz w:val="27"/>
                <w:szCs w:val="27"/>
              </w:rPr>
              <w:t>1</w:t>
            </w:r>
          </w:p>
        </w:tc>
        <w:tc>
          <w:tcPr>
            <w:tcW w:w="2192" w:type="dxa"/>
            <w:tcBorders>
              <w:bottom w:val="single" w:sz="4" w:space="0" w:color="auto"/>
            </w:tcBorders>
            <w:shd w:val="clear" w:color="auto" w:fill="auto"/>
            <w:vAlign w:val="center"/>
            <w:hideMark/>
          </w:tcPr>
          <w:p w14:paraId="4A94ACE2" w14:textId="77777777" w:rsidR="003564F0" w:rsidRPr="001F001C" w:rsidRDefault="003564F0" w:rsidP="00A20BF3">
            <w:pPr>
              <w:spacing w:before="120" w:after="120"/>
              <w:jc w:val="both"/>
              <w:rPr>
                <w:bCs/>
                <w:color w:val="000000" w:themeColor="text1"/>
                <w:sz w:val="27"/>
                <w:szCs w:val="27"/>
              </w:rPr>
            </w:pPr>
            <w:r w:rsidRPr="001F001C">
              <w:rPr>
                <w:bCs/>
                <w:color w:val="000000" w:themeColor="text1"/>
                <w:sz w:val="27"/>
                <w:szCs w:val="27"/>
              </w:rPr>
              <w:t>Giải quyết chế độ mai táng phí đối với cựu chiến binh</w:t>
            </w:r>
          </w:p>
          <w:p w14:paraId="44B93ECE" w14:textId="77777777" w:rsidR="003564F0" w:rsidRPr="001F001C" w:rsidRDefault="003564F0" w:rsidP="00A20BF3">
            <w:pPr>
              <w:spacing w:before="120" w:after="120"/>
              <w:jc w:val="center"/>
              <w:rPr>
                <w:bCs/>
                <w:color w:val="000000" w:themeColor="text1"/>
                <w:sz w:val="27"/>
                <w:szCs w:val="27"/>
              </w:rPr>
            </w:pPr>
            <w:r w:rsidRPr="001F001C">
              <w:rPr>
                <w:color w:val="000000" w:themeColor="text1"/>
                <w:sz w:val="27"/>
                <w:szCs w:val="27"/>
              </w:rPr>
              <w:t>(</w:t>
            </w:r>
            <w:hyperlink r:id="rId10" w:history="1">
              <w:r w:rsidRPr="001F001C">
                <w:rPr>
                  <w:rStyle w:val="link"/>
                  <w:color w:val="000000" w:themeColor="text1"/>
                  <w:sz w:val="27"/>
                  <w:szCs w:val="27"/>
                </w:rPr>
                <w:t>2.002307</w:t>
              </w:r>
            </w:hyperlink>
            <w:r w:rsidRPr="001F001C">
              <w:rPr>
                <w:color w:val="000000" w:themeColor="text1"/>
                <w:sz w:val="27"/>
                <w:szCs w:val="27"/>
              </w:rPr>
              <w:t>)</w:t>
            </w:r>
          </w:p>
        </w:tc>
        <w:tc>
          <w:tcPr>
            <w:tcW w:w="2409" w:type="dxa"/>
            <w:tcBorders>
              <w:bottom w:val="single" w:sz="4" w:space="0" w:color="auto"/>
            </w:tcBorders>
            <w:shd w:val="clear" w:color="auto" w:fill="auto"/>
            <w:vAlign w:val="center"/>
            <w:hideMark/>
          </w:tcPr>
          <w:p w14:paraId="11AB4379" w14:textId="77777777" w:rsidR="003564F0" w:rsidRPr="001F001C" w:rsidRDefault="003564F0" w:rsidP="00A20BF3">
            <w:pPr>
              <w:widowControl w:val="0"/>
              <w:ind w:left="34" w:right="-48"/>
              <w:jc w:val="center"/>
              <w:rPr>
                <w:color w:val="000000" w:themeColor="text1"/>
                <w:sz w:val="27"/>
                <w:szCs w:val="27"/>
              </w:rPr>
            </w:pPr>
            <w:r w:rsidRPr="001F001C">
              <w:rPr>
                <w:color w:val="000000" w:themeColor="text1"/>
                <w:sz w:val="27"/>
                <w:szCs w:val="27"/>
              </w:rPr>
              <w:t>20 ngày</w:t>
            </w:r>
          </w:p>
          <w:p w14:paraId="72483C3D" w14:textId="77777777" w:rsidR="003564F0" w:rsidRPr="001F001C" w:rsidRDefault="003564F0" w:rsidP="00A20BF3">
            <w:pPr>
              <w:widowControl w:val="0"/>
              <w:ind w:left="34" w:right="-48"/>
              <w:jc w:val="both"/>
              <w:rPr>
                <w:b/>
                <w:i/>
                <w:color w:val="000000" w:themeColor="text1"/>
                <w:sz w:val="27"/>
                <w:szCs w:val="27"/>
              </w:rPr>
            </w:pPr>
            <w:r w:rsidRPr="001F001C">
              <w:rPr>
                <w:color w:val="000000" w:themeColor="text1"/>
                <w:sz w:val="27"/>
                <w:szCs w:val="27"/>
              </w:rPr>
              <w:t>Trong đó, 05 ngày tại UBND cấp xã, 10 ngày tại Phòng Lao động - Thương binh và Xã hội và 05 ngày tại UBND cấp huyện.</w:t>
            </w:r>
          </w:p>
        </w:tc>
        <w:tc>
          <w:tcPr>
            <w:tcW w:w="3267" w:type="dxa"/>
            <w:tcBorders>
              <w:bottom w:val="single" w:sz="4" w:space="0" w:color="auto"/>
            </w:tcBorders>
            <w:shd w:val="clear" w:color="auto" w:fill="auto"/>
            <w:vAlign w:val="center"/>
            <w:hideMark/>
          </w:tcPr>
          <w:p w14:paraId="583BF4B5" w14:textId="77777777" w:rsidR="003564F0" w:rsidRPr="001F001C" w:rsidRDefault="003564F0" w:rsidP="00A20BF3">
            <w:pPr>
              <w:spacing w:before="60" w:after="60"/>
              <w:jc w:val="both"/>
              <w:rPr>
                <w:color w:val="000000" w:themeColor="text1"/>
                <w:sz w:val="27"/>
                <w:szCs w:val="27"/>
                <w:lang w:val="vi-VN"/>
              </w:rPr>
            </w:pPr>
            <w:r w:rsidRPr="001F001C">
              <w:rPr>
                <w:color w:val="000000" w:themeColor="text1"/>
                <w:sz w:val="27"/>
                <w:szCs w:val="27"/>
              </w:rPr>
              <w:t xml:space="preserve">Cách thức: </w:t>
            </w:r>
            <w:r w:rsidRPr="001F001C">
              <w:rPr>
                <w:color w:val="000000" w:themeColor="text1"/>
                <w:sz w:val="27"/>
                <w:szCs w:val="27"/>
                <w:lang w:val="vi-VN"/>
              </w:rPr>
              <w:t>N</w:t>
            </w:r>
            <w:r w:rsidRPr="001F001C">
              <w:rPr>
                <w:color w:val="000000" w:themeColor="text1"/>
                <w:sz w:val="27"/>
                <w:szCs w:val="27"/>
              </w:rPr>
              <w:t xml:space="preserve">ộp hồ sơ trực tiếp hoặc gửi qua bưu điện hoặc trực tuyến. </w:t>
            </w:r>
          </w:p>
          <w:p w14:paraId="0F27AA09" w14:textId="2F809280" w:rsidR="003564F0" w:rsidRPr="001F001C" w:rsidRDefault="003564F0" w:rsidP="00A20BF3">
            <w:pPr>
              <w:spacing w:before="60" w:after="60"/>
              <w:jc w:val="both"/>
              <w:rPr>
                <w:color w:val="000000" w:themeColor="text1"/>
                <w:sz w:val="27"/>
                <w:szCs w:val="27"/>
                <w:lang w:val="vi-VN"/>
              </w:rPr>
            </w:pPr>
            <w:r w:rsidRPr="001F001C">
              <w:rPr>
                <w:color w:val="000000" w:themeColor="text1"/>
                <w:sz w:val="27"/>
                <w:szCs w:val="27"/>
                <w:lang w:val="vi-VN"/>
              </w:rPr>
              <w:t>Địa chỉ tiếp nhận</w:t>
            </w:r>
            <w:r w:rsidRPr="001F001C">
              <w:rPr>
                <w:color w:val="000000" w:themeColor="text1"/>
                <w:sz w:val="27"/>
                <w:szCs w:val="27"/>
              </w:rPr>
              <w:t xml:space="preserve">: Bộ phận Tiếp nhận và Trả kết quả hiện đại cấp xã; </w:t>
            </w:r>
            <w:r w:rsidRPr="001F001C">
              <w:rPr>
                <w:color w:val="000000" w:themeColor="text1"/>
                <w:sz w:val="27"/>
                <w:szCs w:val="27"/>
                <w:lang w:val="vi-VN"/>
              </w:rPr>
              <w:t>Trung tâm Hành chính công cấp huyện</w:t>
            </w:r>
            <w:r w:rsidRPr="001F001C">
              <w:rPr>
                <w:color w:val="000000" w:themeColor="text1"/>
                <w:sz w:val="27"/>
                <w:szCs w:val="27"/>
              </w:rPr>
              <w:t>.</w:t>
            </w:r>
            <w:r w:rsidRPr="001F001C">
              <w:rPr>
                <w:color w:val="000000" w:themeColor="text1"/>
                <w:sz w:val="27"/>
                <w:szCs w:val="27"/>
                <w:lang w:val="vi-VN"/>
              </w:rPr>
              <w:t xml:space="preserve"> </w:t>
            </w:r>
          </w:p>
          <w:p w14:paraId="7FB2CC6B" w14:textId="77777777" w:rsidR="003564F0" w:rsidRPr="001F001C" w:rsidRDefault="003564F0" w:rsidP="00A20BF3">
            <w:pPr>
              <w:spacing w:before="60" w:after="60"/>
              <w:jc w:val="both"/>
              <w:rPr>
                <w:color w:val="000000" w:themeColor="text1"/>
                <w:sz w:val="27"/>
                <w:szCs w:val="27"/>
                <w:lang w:val="pt-BR"/>
              </w:rPr>
            </w:pPr>
            <w:r w:rsidRPr="001F001C">
              <w:rPr>
                <w:color w:val="000000" w:themeColor="text1"/>
                <w:sz w:val="27"/>
                <w:szCs w:val="27"/>
                <w:lang w:val="vi-VN"/>
              </w:rPr>
              <w:t>Thực hiện vào tất cả các ngày làm việc trong tuần, trừ ngày lễ, tết theo quy định của Luật Lao động.</w:t>
            </w:r>
            <w:r w:rsidRPr="001F001C">
              <w:rPr>
                <w:color w:val="000000" w:themeColor="text1"/>
                <w:sz w:val="27"/>
                <w:szCs w:val="27"/>
              </w:rPr>
              <w:t xml:space="preserve"> S</w:t>
            </w:r>
            <w:r w:rsidRPr="001F001C">
              <w:rPr>
                <w:color w:val="000000" w:themeColor="text1"/>
                <w:sz w:val="27"/>
                <w:szCs w:val="27"/>
                <w:lang w:val="pt-BR"/>
              </w:rPr>
              <w:t xml:space="preserve">áng: </w:t>
            </w:r>
            <w:r w:rsidRPr="001F001C">
              <w:rPr>
                <w:color w:val="000000" w:themeColor="text1"/>
                <w:sz w:val="27"/>
                <w:szCs w:val="27"/>
                <w:lang w:val="vi-VN"/>
              </w:rPr>
              <w:t>08</w:t>
            </w:r>
            <w:r w:rsidRPr="001F001C">
              <w:rPr>
                <w:color w:val="000000" w:themeColor="text1"/>
                <w:sz w:val="27"/>
                <w:szCs w:val="27"/>
                <w:lang w:val="pt-BR"/>
              </w:rPr>
              <w:t>h</w:t>
            </w:r>
            <w:r w:rsidRPr="001F001C">
              <w:rPr>
                <w:color w:val="000000" w:themeColor="text1"/>
                <w:sz w:val="27"/>
                <w:szCs w:val="27"/>
                <w:lang w:val="vi-VN"/>
              </w:rPr>
              <w:t>0</w:t>
            </w:r>
            <w:r w:rsidRPr="001F001C">
              <w:rPr>
                <w:color w:val="000000" w:themeColor="text1"/>
                <w:sz w:val="27"/>
                <w:szCs w:val="27"/>
                <w:lang w:val="pt-BR"/>
              </w:rPr>
              <w:t>0 đến 11h00; Chiều: 1</w:t>
            </w:r>
            <w:r w:rsidRPr="001F001C">
              <w:rPr>
                <w:color w:val="000000" w:themeColor="text1"/>
                <w:sz w:val="27"/>
                <w:szCs w:val="27"/>
                <w:lang w:val="vi-VN"/>
              </w:rPr>
              <w:t>3</w:t>
            </w:r>
            <w:r w:rsidRPr="001F001C">
              <w:rPr>
                <w:color w:val="000000" w:themeColor="text1"/>
                <w:sz w:val="27"/>
                <w:szCs w:val="27"/>
                <w:lang w:val="pt-BR"/>
              </w:rPr>
              <w:t>h</w:t>
            </w:r>
            <w:r w:rsidRPr="001F001C">
              <w:rPr>
                <w:color w:val="000000" w:themeColor="text1"/>
                <w:sz w:val="27"/>
                <w:szCs w:val="27"/>
                <w:lang w:val="vi-VN"/>
              </w:rPr>
              <w:t>3</w:t>
            </w:r>
            <w:r w:rsidRPr="001F001C">
              <w:rPr>
                <w:color w:val="000000" w:themeColor="text1"/>
                <w:sz w:val="27"/>
                <w:szCs w:val="27"/>
                <w:lang w:val="pt-BR"/>
              </w:rPr>
              <w:t>0 đến 16h30.</w:t>
            </w:r>
          </w:p>
        </w:tc>
        <w:tc>
          <w:tcPr>
            <w:tcW w:w="1128" w:type="dxa"/>
            <w:tcBorders>
              <w:bottom w:val="single" w:sz="4" w:space="0" w:color="auto"/>
            </w:tcBorders>
            <w:shd w:val="clear" w:color="auto" w:fill="auto"/>
            <w:vAlign w:val="center"/>
            <w:hideMark/>
          </w:tcPr>
          <w:p w14:paraId="09592B12" w14:textId="77777777" w:rsidR="003564F0" w:rsidRPr="001F001C" w:rsidRDefault="003564F0" w:rsidP="00A20BF3">
            <w:pPr>
              <w:jc w:val="center"/>
              <w:rPr>
                <w:color w:val="000000" w:themeColor="text1"/>
                <w:sz w:val="27"/>
                <w:szCs w:val="27"/>
              </w:rPr>
            </w:pPr>
            <w:r w:rsidRPr="001F001C">
              <w:rPr>
                <w:color w:val="000000" w:themeColor="text1"/>
                <w:sz w:val="27"/>
                <w:szCs w:val="27"/>
              </w:rPr>
              <w:t>Không</w:t>
            </w:r>
          </w:p>
        </w:tc>
        <w:tc>
          <w:tcPr>
            <w:tcW w:w="3685" w:type="dxa"/>
            <w:tcBorders>
              <w:bottom w:val="single" w:sz="4" w:space="0" w:color="auto"/>
            </w:tcBorders>
            <w:shd w:val="clear" w:color="auto" w:fill="auto"/>
            <w:vAlign w:val="center"/>
            <w:hideMark/>
          </w:tcPr>
          <w:p w14:paraId="3CD6114E" w14:textId="77777777" w:rsidR="003564F0" w:rsidRPr="001F001C" w:rsidRDefault="003564F0" w:rsidP="00A20BF3">
            <w:pPr>
              <w:jc w:val="both"/>
              <w:rPr>
                <w:bCs/>
                <w:color w:val="000000" w:themeColor="text1"/>
                <w:sz w:val="27"/>
                <w:szCs w:val="27"/>
              </w:rPr>
            </w:pPr>
            <w:r w:rsidRPr="001F001C">
              <w:rPr>
                <w:bCs/>
                <w:color w:val="000000" w:themeColor="text1"/>
                <w:sz w:val="27"/>
                <w:szCs w:val="27"/>
              </w:rPr>
              <w:t>- Pháp lệnh Ưu đãi người có công với cách mạng;</w:t>
            </w:r>
          </w:p>
          <w:p w14:paraId="7B62A6EA" w14:textId="77777777" w:rsidR="003564F0" w:rsidRPr="001F001C" w:rsidRDefault="003564F0" w:rsidP="00A20BF3">
            <w:pPr>
              <w:jc w:val="both"/>
              <w:rPr>
                <w:bCs/>
                <w:color w:val="000000" w:themeColor="text1"/>
                <w:sz w:val="27"/>
                <w:szCs w:val="27"/>
              </w:rPr>
            </w:pPr>
            <w:r w:rsidRPr="001F001C">
              <w:rPr>
                <w:bCs/>
                <w:color w:val="000000" w:themeColor="text1"/>
                <w:sz w:val="27"/>
                <w:szCs w:val="27"/>
              </w:rPr>
              <w:t>- Thông tư số 05/2013/TT-BLĐTBXH ngày 15/5/2013;</w:t>
            </w:r>
          </w:p>
          <w:p w14:paraId="12AA4716" w14:textId="77777777" w:rsidR="003564F0" w:rsidRPr="001F001C" w:rsidRDefault="003564F0" w:rsidP="00A20BF3">
            <w:pPr>
              <w:jc w:val="both"/>
              <w:rPr>
                <w:bCs/>
                <w:color w:val="000000" w:themeColor="text1"/>
                <w:sz w:val="27"/>
                <w:szCs w:val="27"/>
              </w:rPr>
            </w:pPr>
            <w:r w:rsidRPr="001F001C">
              <w:rPr>
                <w:bCs/>
                <w:color w:val="000000" w:themeColor="text1"/>
                <w:sz w:val="27"/>
                <w:szCs w:val="27"/>
              </w:rPr>
              <w:t>- Thông tư  số 03/2020/TT-BLĐTBXH ngày 25/02/2020.</w:t>
            </w:r>
          </w:p>
          <w:p w14:paraId="2975D602" w14:textId="77777777" w:rsidR="003564F0" w:rsidRPr="001F001C" w:rsidRDefault="003564F0" w:rsidP="00A20BF3">
            <w:pPr>
              <w:jc w:val="both"/>
              <w:rPr>
                <w:bCs/>
                <w:color w:val="000000" w:themeColor="text1"/>
                <w:sz w:val="27"/>
                <w:szCs w:val="27"/>
              </w:rPr>
            </w:pPr>
            <w:r w:rsidRPr="001F001C">
              <w:rPr>
                <w:bCs/>
                <w:color w:val="000000" w:themeColor="text1"/>
                <w:sz w:val="27"/>
                <w:szCs w:val="27"/>
              </w:rPr>
              <w:t xml:space="preserve">- </w:t>
            </w:r>
            <w:r w:rsidRPr="001F001C">
              <w:rPr>
                <w:color w:val="000000" w:themeColor="text1"/>
                <w:spacing w:val="-4"/>
                <w:sz w:val="27"/>
                <w:szCs w:val="27"/>
              </w:rPr>
              <w:t>Quyết định số 712/QĐ-UBND ngày 20/4/2015 về việc phân cấp giải quyết mai táng phí cho thân nhân đối tượng được hưởng trợ cấp theo Quyết định số 290/2005/QĐ-TTg, Nghị định số 150/2006/NĐ-CP, Quyết định số 62/2011/QĐ-TTg.</w:t>
            </w:r>
          </w:p>
        </w:tc>
        <w:tc>
          <w:tcPr>
            <w:tcW w:w="1047" w:type="dxa"/>
            <w:tcBorders>
              <w:bottom w:val="single" w:sz="4" w:space="0" w:color="auto"/>
            </w:tcBorders>
            <w:shd w:val="clear" w:color="auto" w:fill="auto"/>
            <w:vAlign w:val="center"/>
            <w:hideMark/>
          </w:tcPr>
          <w:p w14:paraId="289FDB5A" w14:textId="77777777" w:rsidR="003564F0" w:rsidRPr="001F001C" w:rsidRDefault="003564F0" w:rsidP="00A20BF3">
            <w:pPr>
              <w:rPr>
                <w:color w:val="000000" w:themeColor="text1"/>
                <w:sz w:val="27"/>
                <w:szCs w:val="27"/>
              </w:rPr>
            </w:pPr>
            <w:r w:rsidRPr="001F001C">
              <w:rPr>
                <w:color w:val="000000" w:themeColor="text1"/>
                <w:sz w:val="27"/>
                <w:szCs w:val="27"/>
              </w:rPr>
              <w:t>Thẩm quyền quyết định: UBND cấp huyện</w:t>
            </w:r>
          </w:p>
        </w:tc>
      </w:tr>
      <w:tr w:rsidR="003564F0" w:rsidRPr="001F001C" w14:paraId="4798E284" w14:textId="77777777" w:rsidTr="003564F0">
        <w:trPr>
          <w:trHeight w:val="70"/>
          <w:jc w:val="center"/>
        </w:trPr>
        <w:tc>
          <w:tcPr>
            <w:tcW w:w="14455" w:type="dxa"/>
            <w:gridSpan w:val="7"/>
            <w:tcBorders>
              <w:left w:val="nil"/>
              <w:bottom w:val="nil"/>
              <w:right w:val="nil"/>
            </w:tcBorders>
            <w:shd w:val="clear" w:color="auto" w:fill="auto"/>
            <w:vAlign w:val="center"/>
          </w:tcPr>
          <w:p w14:paraId="2623D46B" w14:textId="4B0DEE0D" w:rsidR="003564F0" w:rsidRPr="001F001C" w:rsidRDefault="003564F0" w:rsidP="00A20BF3">
            <w:pPr>
              <w:rPr>
                <w:color w:val="000000" w:themeColor="text1"/>
                <w:sz w:val="27"/>
                <w:szCs w:val="27"/>
              </w:rPr>
            </w:pPr>
            <w:r w:rsidRPr="001F001C">
              <w:rPr>
                <w:i/>
                <w:iCs/>
                <w:color w:val="000000" w:themeColor="text1"/>
                <w:sz w:val="27"/>
                <w:szCs w:val="27"/>
              </w:rPr>
              <w:t>* Ghi chú:</w:t>
            </w:r>
            <w:r w:rsidRPr="001F001C">
              <w:rPr>
                <w:color w:val="000000" w:themeColor="text1"/>
                <w:sz w:val="27"/>
                <w:szCs w:val="27"/>
              </w:rPr>
              <w:t xml:space="preserve"> </w:t>
            </w:r>
            <w:r w:rsidRPr="001F001C">
              <w:rPr>
                <w:i/>
                <w:iCs/>
                <w:color w:val="000000" w:themeColor="text1"/>
                <w:sz w:val="27"/>
                <w:szCs w:val="27"/>
              </w:rPr>
              <w:t>TTHC này phân cấp thẩm quyền quyết định từ Sở Lao động – Thương binh và Xã hội qua thẩm quyền quyết định của UBND cấp huyện.</w:t>
            </w:r>
          </w:p>
        </w:tc>
      </w:tr>
    </w:tbl>
    <w:p w14:paraId="39C3CBC4" w14:textId="683E7EE0" w:rsidR="003564F0" w:rsidRPr="001F001C" w:rsidRDefault="003564F0" w:rsidP="00E164D6">
      <w:pPr>
        <w:widowControl w:val="0"/>
        <w:spacing w:after="120" w:line="269" w:lineRule="auto"/>
        <w:ind w:firstLine="567"/>
        <w:jc w:val="both"/>
        <w:rPr>
          <w:rStyle w:val="Emphasis"/>
          <w:b/>
          <w:i w:val="0"/>
          <w:color w:val="000000" w:themeColor="text1"/>
          <w:sz w:val="28"/>
          <w:szCs w:val="28"/>
        </w:rPr>
        <w:sectPr w:rsidR="003564F0" w:rsidRPr="001F001C" w:rsidSect="00701646">
          <w:pgSz w:w="16840" w:h="11907" w:orient="landscape" w:code="9"/>
          <w:pgMar w:top="1134" w:right="1134" w:bottom="1134" w:left="1701" w:header="454" w:footer="0" w:gutter="0"/>
          <w:pgNumType w:start="1"/>
          <w:cols w:space="720"/>
          <w:titlePg/>
          <w:docGrid w:linePitch="360"/>
        </w:sectPr>
      </w:pPr>
    </w:p>
    <w:p w14:paraId="276CF01A" w14:textId="77777777" w:rsidR="00CC4117" w:rsidRPr="001F001C" w:rsidRDefault="00CC4117" w:rsidP="00E41690">
      <w:pPr>
        <w:widowControl w:val="0"/>
        <w:spacing w:line="264" w:lineRule="auto"/>
        <w:ind w:firstLine="567"/>
        <w:jc w:val="both"/>
        <w:rPr>
          <w:rStyle w:val="Emphasis"/>
          <w:b/>
          <w:i w:val="0"/>
          <w:color w:val="000000" w:themeColor="text1"/>
          <w:sz w:val="28"/>
          <w:szCs w:val="28"/>
        </w:rPr>
      </w:pPr>
      <w:r w:rsidRPr="001F001C">
        <w:rPr>
          <w:rStyle w:val="Emphasis"/>
          <w:b/>
          <w:i w:val="0"/>
          <w:color w:val="000000" w:themeColor="text1"/>
          <w:sz w:val="28"/>
          <w:szCs w:val="28"/>
        </w:rPr>
        <w:lastRenderedPageBreak/>
        <w:t>P</w:t>
      </w:r>
      <w:r w:rsidR="001E7FA8" w:rsidRPr="001F001C">
        <w:rPr>
          <w:rStyle w:val="Emphasis"/>
          <w:b/>
          <w:i w:val="0"/>
          <w:color w:val="000000" w:themeColor="text1"/>
          <w:sz w:val="28"/>
          <w:szCs w:val="28"/>
        </w:rPr>
        <w:t>hần</w:t>
      </w:r>
      <w:r w:rsidRPr="001F001C">
        <w:rPr>
          <w:rStyle w:val="Emphasis"/>
          <w:b/>
          <w:i w:val="0"/>
          <w:color w:val="000000" w:themeColor="text1"/>
          <w:sz w:val="28"/>
          <w:szCs w:val="28"/>
        </w:rPr>
        <w:t xml:space="preserve"> II. NỘI DUNG CỤ THỂ CỦA THỦ TỤC HÀNH CHÍNH</w:t>
      </w:r>
    </w:p>
    <w:p w14:paraId="1943DD61" w14:textId="77777777" w:rsidR="00E41690" w:rsidRPr="001F001C" w:rsidRDefault="00E41690" w:rsidP="00E41690">
      <w:pPr>
        <w:widowControl w:val="0"/>
        <w:spacing w:line="264" w:lineRule="auto"/>
        <w:ind w:firstLine="567"/>
        <w:jc w:val="both"/>
        <w:rPr>
          <w:rStyle w:val="Emphasis"/>
          <w:b/>
          <w:i w:val="0"/>
          <w:color w:val="000000" w:themeColor="text1"/>
          <w:sz w:val="28"/>
          <w:szCs w:val="28"/>
        </w:rPr>
      </w:pPr>
    </w:p>
    <w:p w14:paraId="5B909419" w14:textId="77777777" w:rsidR="003C6678" w:rsidRPr="001F001C" w:rsidRDefault="003C6678" w:rsidP="00E41690">
      <w:pPr>
        <w:spacing w:before="40" w:after="40" w:line="264" w:lineRule="auto"/>
        <w:ind w:firstLine="567"/>
        <w:jc w:val="both"/>
        <w:rPr>
          <w:b/>
          <w:color w:val="000000" w:themeColor="text1"/>
          <w:spacing w:val="-4"/>
          <w:sz w:val="28"/>
          <w:szCs w:val="28"/>
          <w:shd w:val="clear" w:color="auto" w:fill="FFFFFF"/>
        </w:rPr>
      </w:pPr>
      <w:r w:rsidRPr="001F001C">
        <w:rPr>
          <w:b/>
          <w:color w:val="000000" w:themeColor="text1"/>
          <w:spacing w:val="-4"/>
          <w:sz w:val="28"/>
          <w:szCs w:val="28"/>
          <w:shd w:val="clear" w:color="auto" w:fill="FFFFFF"/>
        </w:rPr>
        <w:t>1. Thủ tục G</w:t>
      </w:r>
      <w:r w:rsidRPr="001F001C">
        <w:rPr>
          <w:b/>
          <w:bCs/>
          <w:color w:val="000000" w:themeColor="text1"/>
          <w:spacing w:val="-4"/>
          <w:sz w:val="28"/>
          <w:szCs w:val="28"/>
        </w:rPr>
        <w:t>iải quyết chế độ mai táng phí đối với cựu chiến binh</w:t>
      </w:r>
    </w:p>
    <w:p w14:paraId="548E7652" w14:textId="72319841" w:rsidR="003C6678" w:rsidRPr="001F001C" w:rsidRDefault="00353838" w:rsidP="00E41690">
      <w:pPr>
        <w:pStyle w:val="NormalWeb"/>
        <w:shd w:val="clear" w:color="auto" w:fill="FFFFFF"/>
        <w:spacing w:before="40" w:beforeAutospacing="0" w:after="40" w:afterAutospacing="0" w:line="264" w:lineRule="auto"/>
        <w:ind w:firstLine="567"/>
        <w:jc w:val="both"/>
        <w:rPr>
          <w:b/>
          <w:color w:val="000000" w:themeColor="text1"/>
          <w:sz w:val="28"/>
          <w:szCs w:val="28"/>
        </w:rPr>
      </w:pPr>
      <w:r w:rsidRPr="001F001C">
        <w:rPr>
          <w:b/>
          <w:bCs/>
          <w:color w:val="000000" w:themeColor="text1"/>
          <w:sz w:val="28"/>
          <w:szCs w:val="28"/>
        </w:rPr>
        <w:t>*</w:t>
      </w:r>
      <w:r w:rsidR="003C6678" w:rsidRPr="001F001C">
        <w:rPr>
          <w:b/>
          <w:bCs/>
          <w:color w:val="000000" w:themeColor="text1"/>
          <w:sz w:val="28"/>
          <w:szCs w:val="28"/>
        </w:rPr>
        <w:t xml:space="preserve"> </w:t>
      </w:r>
      <w:r w:rsidR="003C6678" w:rsidRPr="001F001C">
        <w:rPr>
          <w:b/>
          <w:color w:val="000000" w:themeColor="text1"/>
          <w:sz w:val="28"/>
          <w:szCs w:val="28"/>
        </w:rPr>
        <w:t>Trình tự thực hiện</w:t>
      </w:r>
    </w:p>
    <w:p w14:paraId="0B7715CD" w14:textId="77777777" w:rsidR="00353838" w:rsidRPr="001F001C" w:rsidRDefault="00353838" w:rsidP="00353838">
      <w:pPr>
        <w:pStyle w:val="NormalWeb"/>
        <w:shd w:val="clear" w:color="auto" w:fill="FFFFFF"/>
        <w:spacing w:before="40" w:beforeAutospacing="0" w:after="40" w:afterAutospacing="0" w:line="264" w:lineRule="auto"/>
        <w:ind w:firstLine="567"/>
        <w:jc w:val="both"/>
        <w:rPr>
          <w:color w:val="000000" w:themeColor="text1"/>
          <w:sz w:val="28"/>
          <w:szCs w:val="28"/>
        </w:rPr>
      </w:pPr>
      <w:r w:rsidRPr="001F001C">
        <w:rPr>
          <w:color w:val="000000" w:themeColor="text1"/>
          <w:sz w:val="28"/>
          <w:szCs w:val="28"/>
          <w:lang w:val="vi-VN"/>
        </w:rPr>
        <w:t>Bước 1:</w:t>
      </w:r>
      <w:r w:rsidRPr="001F001C">
        <w:rPr>
          <w:color w:val="000000" w:themeColor="text1"/>
          <w:sz w:val="28"/>
          <w:szCs w:val="28"/>
        </w:rPr>
        <w:t xml:space="preserve"> Đại diện thân nhân hoặc người tổ chức mai táng có trách nhiệm lập hồ sơ theo quy định, gửi Ủy ban nhân dân cấp xã (Bộ phận Tiếp nhận và trả kết quả hiện đại cấp xã);</w:t>
      </w:r>
    </w:p>
    <w:p w14:paraId="728C0BBF" w14:textId="77777777" w:rsidR="00353838" w:rsidRPr="001F001C" w:rsidRDefault="00353838" w:rsidP="00353838">
      <w:pPr>
        <w:pStyle w:val="NormalWeb"/>
        <w:shd w:val="clear" w:color="auto" w:fill="FFFFFF"/>
        <w:spacing w:before="40" w:beforeAutospacing="0" w:after="40" w:afterAutospacing="0" w:line="264" w:lineRule="auto"/>
        <w:ind w:firstLine="567"/>
        <w:jc w:val="both"/>
        <w:rPr>
          <w:color w:val="000000" w:themeColor="text1"/>
          <w:sz w:val="28"/>
          <w:szCs w:val="28"/>
        </w:rPr>
      </w:pPr>
      <w:r w:rsidRPr="001F001C">
        <w:rPr>
          <w:color w:val="000000" w:themeColor="text1"/>
          <w:sz w:val="28"/>
          <w:szCs w:val="28"/>
          <w:lang w:val="vi-VN"/>
        </w:rPr>
        <w:t>Bước 2:</w:t>
      </w:r>
      <w:r w:rsidRPr="001F001C">
        <w:rPr>
          <w:color w:val="000000" w:themeColor="text1"/>
          <w:sz w:val="28"/>
          <w:szCs w:val="28"/>
        </w:rPr>
        <w:t xml:space="preserve"> Ủy ban nhân dân cấp xã trong thời gian 05 ngày kể từ ngày nhận đủ hồ sơ hợp lệ có trách nhiệm xác nhận bản khai, gửi Phòng Lao động - Thương binh và Xã hội kèm các giấy tờ theo quy định (Trung tâm Hành chính công cấp huyện);</w:t>
      </w:r>
    </w:p>
    <w:p w14:paraId="01AB9A06" w14:textId="2004E124" w:rsidR="00353838" w:rsidRPr="001F001C" w:rsidRDefault="00353838" w:rsidP="00353838">
      <w:pPr>
        <w:pStyle w:val="NormalWeb"/>
        <w:shd w:val="clear" w:color="auto" w:fill="FFFFFF"/>
        <w:spacing w:before="40" w:beforeAutospacing="0" w:after="40" w:afterAutospacing="0" w:line="264" w:lineRule="auto"/>
        <w:ind w:firstLine="567"/>
        <w:jc w:val="both"/>
        <w:rPr>
          <w:color w:val="000000" w:themeColor="text1"/>
          <w:sz w:val="28"/>
          <w:szCs w:val="28"/>
        </w:rPr>
      </w:pPr>
      <w:r w:rsidRPr="001F001C">
        <w:rPr>
          <w:color w:val="000000" w:themeColor="text1"/>
          <w:sz w:val="28"/>
          <w:szCs w:val="28"/>
          <w:lang w:val="vi-VN"/>
        </w:rPr>
        <w:t>Bước 3:</w:t>
      </w:r>
      <w:r w:rsidRPr="001F001C">
        <w:rPr>
          <w:color w:val="000000" w:themeColor="text1"/>
          <w:sz w:val="28"/>
          <w:szCs w:val="28"/>
        </w:rPr>
        <w:t xml:space="preserve"> Phòng Lao động - Thương binh và Xã hội trong thời gian 10 ngày kể từ ngày nhận đủ hồ sơ hợp lệ, có trách nhiệm kiểm tra, lập phiếu báo giảm và tổng hợp danh sách gửi UBND </w:t>
      </w:r>
      <w:r w:rsidR="00640B14" w:rsidRPr="001F001C">
        <w:rPr>
          <w:color w:val="000000" w:themeColor="text1"/>
          <w:sz w:val="28"/>
          <w:szCs w:val="28"/>
        </w:rPr>
        <w:t>cấp huyện.</w:t>
      </w:r>
      <w:r w:rsidRPr="001F001C">
        <w:rPr>
          <w:color w:val="000000" w:themeColor="text1"/>
          <w:sz w:val="28"/>
          <w:szCs w:val="28"/>
        </w:rPr>
        <w:t xml:space="preserve"> (</w:t>
      </w:r>
      <w:r w:rsidR="00640B14" w:rsidRPr="001F001C">
        <w:rPr>
          <w:color w:val="000000" w:themeColor="text1"/>
          <w:sz w:val="28"/>
          <w:szCs w:val="28"/>
        </w:rPr>
        <w:t xml:space="preserve">qua </w:t>
      </w:r>
      <w:r w:rsidRPr="001F001C">
        <w:rPr>
          <w:color w:val="000000" w:themeColor="text1"/>
          <w:sz w:val="28"/>
          <w:szCs w:val="28"/>
        </w:rPr>
        <w:t xml:space="preserve">Trung tâm </w:t>
      </w:r>
      <w:r w:rsidR="00640B14" w:rsidRPr="001F001C">
        <w:rPr>
          <w:color w:val="000000" w:themeColor="text1"/>
          <w:sz w:val="28"/>
          <w:szCs w:val="28"/>
        </w:rPr>
        <w:t>Hành chính công cấp huyện</w:t>
      </w:r>
      <w:r w:rsidRPr="001F001C">
        <w:rPr>
          <w:color w:val="000000" w:themeColor="text1"/>
          <w:sz w:val="28"/>
          <w:szCs w:val="28"/>
        </w:rPr>
        <w:t>);</w:t>
      </w:r>
    </w:p>
    <w:p w14:paraId="2F408091" w14:textId="77777777" w:rsidR="00353838" w:rsidRPr="001F001C" w:rsidRDefault="00353838" w:rsidP="00353838">
      <w:pPr>
        <w:pStyle w:val="NormalWeb"/>
        <w:shd w:val="clear" w:color="auto" w:fill="FFFFFF"/>
        <w:spacing w:before="40" w:beforeAutospacing="0" w:after="40" w:afterAutospacing="0" w:line="264" w:lineRule="auto"/>
        <w:ind w:firstLine="567"/>
        <w:jc w:val="both"/>
        <w:rPr>
          <w:color w:val="000000" w:themeColor="text1"/>
          <w:sz w:val="28"/>
          <w:szCs w:val="28"/>
        </w:rPr>
      </w:pPr>
      <w:r w:rsidRPr="001F001C">
        <w:rPr>
          <w:color w:val="000000" w:themeColor="text1"/>
          <w:sz w:val="28"/>
          <w:szCs w:val="28"/>
          <w:lang w:val="vi-VN"/>
        </w:rPr>
        <w:t>Bước 4:</w:t>
      </w:r>
      <w:r w:rsidRPr="001F001C">
        <w:rPr>
          <w:color w:val="000000" w:themeColor="text1"/>
          <w:sz w:val="28"/>
          <w:szCs w:val="28"/>
        </w:rPr>
        <w:t xml:space="preserve"> UBND cấp huyện trong thời gian 05 ngày kể từ ngày nhận đủ hồ sơ hợp lệ, có trách nhiệm đối chiếu, ghép hồ sơ người có công đang quản lý với hồ sơ đề nghị hưởng mai táng phí, trợ cấp một lần và ra quyết định.</w:t>
      </w:r>
    </w:p>
    <w:p w14:paraId="2537E4C6" w14:textId="7CE7EFCF" w:rsidR="00DF26E4" w:rsidRPr="001F001C" w:rsidRDefault="00353838" w:rsidP="00DF26E4">
      <w:pPr>
        <w:spacing w:before="60" w:after="60"/>
        <w:ind w:firstLine="567"/>
        <w:jc w:val="both"/>
        <w:rPr>
          <w:color w:val="000000" w:themeColor="text1"/>
          <w:sz w:val="28"/>
          <w:szCs w:val="28"/>
          <w:lang w:val="vi-VN"/>
        </w:rPr>
      </w:pPr>
      <w:r w:rsidRPr="001F001C">
        <w:rPr>
          <w:b/>
          <w:color w:val="000000" w:themeColor="text1"/>
          <w:sz w:val="28"/>
          <w:szCs w:val="28"/>
        </w:rPr>
        <w:t>*</w:t>
      </w:r>
      <w:r w:rsidR="003C6678" w:rsidRPr="001F001C">
        <w:rPr>
          <w:b/>
          <w:color w:val="000000" w:themeColor="text1"/>
          <w:sz w:val="28"/>
          <w:szCs w:val="28"/>
        </w:rPr>
        <w:t xml:space="preserve"> Cách thức thực hiện:</w:t>
      </w:r>
      <w:r w:rsidR="003C6678" w:rsidRPr="001F001C">
        <w:rPr>
          <w:color w:val="000000" w:themeColor="text1"/>
          <w:sz w:val="28"/>
          <w:szCs w:val="28"/>
        </w:rPr>
        <w:t xml:space="preserve"> </w:t>
      </w:r>
      <w:r w:rsidR="00DF26E4" w:rsidRPr="001F001C">
        <w:rPr>
          <w:color w:val="000000" w:themeColor="text1"/>
          <w:sz w:val="28"/>
          <w:szCs w:val="28"/>
          <w:lang w:val="vi-VN"/>
        </w:rPr>
        <w:t>N</w:t>
      </w:r>
      <w:r w:rsidR="00DF26E4" w:rsidRPr="001F001C">
        <w:rPr>
          <w:color w:val="000000" w:themeColor="text1"/>
          <w:sz w:val="28"/>
          <w:szCs w:val="28"/>
        </w:rPr>
        <w:t xml:space="preserve">ộp hồ sơ trực tiếp hoặc gửi qua bưu điện hoặc trực tuyến. </w:t>
      </w:r>
    </w:p>
    <w:p w14:paraId="26D7D5AD" w14:textId="77777777" w:rsidR="00353838" w:rsidRPr="001F001C" w:rsidRDefault="00DF26E4" w:rsidP="00353838">
      <w:pPr>
        <w:spacing w:before="60" w:after="60"/>
        <w:ind w:firstLine="567"/>
        <w:jc w:val="both"/>
        <w:rPr>
          <w:color w:val="000000" w:themeColor="text1"/>
          <w:sz w:val="28"/>
          <w:szCs w:val="28"/>
        </w:rPr>
      </w:pPr>
      <w:r w:rsidRPr="001F001C">
        <w:rPr>
          <w:color w:val="000000" w:themeColor="text1"/>
          <w:sz w:val="28"/>
          <w:szCs w:val="28"/>
          <w:lang w:val="vi-VN"/>
        </w:rPr>
        <w:t>Địa chỉ tiếp nhận</w:t>
      </w:r>
      <w:r w:rsidRPr="001F001C">
        <w:rPr>
          <w:color w:val="000000" w:themeColor="text1"/>
          <w:sz w:val="28"/>
          <w:szCs w:val="28"/>
        </w:rPr>
        <w:t xml:space="preserve">: Bộ phận Tiếp nhận và trả kết quả hiện đại cấp xã; </w:t>
      </w:r>
      <w:r w:rsidRPr="001F001C">
        <w:rPr>
          <w:color w:val="000000" w:themeColor="text1"/>
          <w:sz w:val="28"/>
          <w:szCs w:val="28"/>
          <w:lang w:val="vi-VN"/>
        </w:rPr>
        <w:t>Trung tâm Hành chính công cấp huyện</w:t>
      </w:r>
      <w:r w:rsidR="00353838" w:rsidRPr="001F001C">
        <w:rPr>
          <w:color w:val="000000" w:themeColor="text1"/>
          <w:sz w:val="28"/>
          <w:szCs w:val="28"/>
        </w:rPr>
        <w:t>.</w:t>
      </w:r>
    </w:p>
    <w:p w14:paraId="600C9DB2" w14:textId="42381544" w:rsidR="003C6678" w:rsidRPr="001F001C" w:rsidRDefault="00353838" w:rsidP="00353838">
      <w:pPr>
        <w:spacing w:before="60" w:after="60"/>
        <w:ind w:firstLine="567"/>
        <w:jc w:val="both"/>
        <w:rPr>
          <w:b/>
          <w:color w:val="000000" w:themeColor="text1"/>
          <w:sz w:val="28"/>
          <w:szCs w:val="28"/>
        </w:rPr>
      </w:pPr>
      <w:r w:rsidRPr="001F001C">
        <w:rPr>
          <w:b/>
          <w:color w:val="000000" w:themeColor="text1"/>
          <w:sz w:val="28"/>
          <w:szCs w:val="28"/>
        </w:rPr>
        <w:t>*</w:t>
      </w:r>
      <w:r w:rsidR="003C6678" w:rsidRPr="001F001C">
        <w:rPr>
          <w:b/>
          <w:color w:val="000000" w:themeColor="text1"/>
          <w:sz w:val="28"/>
          <w:szCs w:val="28"/>
        </w:rPr>
        <w:t xml:space="preserve"> Thành phần, số lượng hồ sơ</w:t>
      </w:r>
    </w:p>
    <w:p w14:paraId="360478F2" w14:textId="7C94B61B" w:rsidR="003C6678" w:rsidRPr="001F001C" w:rsidRDefault="003C6678" w:rsidP="00E41690">
      <w:pPr>
        <w:pStyle w:val="NormalWeb"/>
        <w:shd w:val="clear" w:color="auto" w:fill="FFFFFF"/>
        <w:spacing w:before="40" w:beforeAutospacing="0" w:after="40" w:afterAutospacing="0" w:line="264" w:lineRule="auto"/>
        <w:ind w:firstLine="567"/>
        <w:jc w:val="both"/>
        <w:rPr>
          <w:color w:val="000000" w:themeColor="text1"/>
          <w:sz w:val="28"/>
          <w:szCs w:val="28"/>
        </w:rPr>
      </w:pPr>
      <w:r w:rsidRPr="001F001C">
        <w:rPr>
          <w:color w:val="000000" w:themeColor="text1"/>
          <w:sz w:val="28"/>
          <w:szCs w:val="28"/>
        </w:rPr>
        <w:t>Thành phần hồ sơ, bao gồm:</w:t>
      </w:r>
    </w:p>
    <w:p w14:paraId="64A0B29B" w14:textId="77777777" w:rsidR="003C6678" w:rsidRPr="001F001C" w:rsidRDefault="003C6678" w:rsidP="00E41690">
      <w:pPr>
        <w:pStyle w:val="NormalWeb"/>
        <w:shd w:val="clear" w:color="auto" w:fill="FFFFFF"/>
        <w:spacing w:before="40" w:beforeAutospacing="0" w:after="40" w:afterAutospacing="0" w:line="264" w:lineRule="auto"/>
        <w:ind w:firstLine="567"/>
        <w:jc w:val="both"/>
        <w:rPr>
          <w:color w:val="000000" w:themeColor="text1"/>
          <w:sz w:val="28"/>
          <w:szCs w:val="28"/>
        </w:rPr>
      </w:pPr>
      <w:r w:rsidRPr="001F001C">
        <w:rPr>
          <w:color w:val="000000" w:themeColor="text1"/>
          <w:sz w:val="28"/>
          <w:szCs w:val="28"/>
        </w:rPr>
        <w:t>- Bản khai của đại diện thân nhân (kèm biên bản ủy quyền) hoặc người tổ chức mai táng (Mẫu TT1 Thông tư số 05/2013/TT-BLĐTBXH);</w:t>
      </w:r>
    </w:p>
    <w:p w14:paraId="03F0C439" w14:textId="77777777" w:rsidR="003C6678" w:rsidRPr="001F001C" w:rsidRDefault="003C6678" w:rsidP="00E41690">
      <w:pPr>
        <w:pStyle w:val="NormalWeb"/>
        <w:shd w:val="clear" w:color="auto" w:fill="FFFFFF"/>
        <w:spacing w:before="40" w:beforeAutospacing="0" w:after="40" w:afterAutospacing="0" w:line="264" w:lineRule="auto"/>
        <w:ind w:firstLine="567"/>
        <w:jc w:val="both"/>
        <w:rPr>
          <w:color w:val="000000" w:themeColor="text1"/>
          <w:sz w:val="28"/>
          <w:szCs w:val="28"/>
        </w:rPr>
      </w:pPr>
      <w:r w:rsidRPr="001F001C">
        <w:rPr>
          <w:color w:val="000000" w:themeColor="text1"/>
          <w:sz w:val="28"/>
          <w:szCs w:val="28"/>
        </w:rPr>
        <w:t>- Giấy chứng tử;</w:t>
      </w:r>
    </w:p>
    <w:p w14:paraId="46A45F00" w14:textId="59B22EAB" w:rsidR="003C6678" w:rsidRPr="001F001C" w:rsidRDefault="003C6678" w:rsidP="00E41690">
      <w:pPr>
        <w:pStyle w:val="NormalWeb"/>
        <w:shd w:val="clear" w:color="auto" w:fill="FFFFFF"/>
        <w:spacing w:before="40" w:beforeAutospacing="0" w:after="40" w:afterAutospacing="0" w:line="264" w:lineRule="auto"/>
        <w:ind w:firstLine="567"/>
        <w:jc w:val="both"/>
        <w:rPr>
          <w:color w:val="000000" w:themeColor="text1"/>
          <w:sz w:val="28"/>
          <w:szCs w:val="28"/>
        </w:rPr>
      </w:pPr>
      <w:r w:rsidRPr="001F001C">
        <w:rPr>
          <w:color w:val="000000" w:themeColor="text1"/>
          <w:sz w:val="28"/>
          <w:szCs w:val="28"/>
        </w:rPr>
        <w:t>- Hồ sơ của người có công với cách mạng.</w:t>
      </w:r>
    </w:p>
    <w:p w14:paraId="7A7930F7" w14:textId="16586C98" w:rsidR="00353838" w:rsidRPr="001F001C" w:rsidRDefault="00353838" w:rsidP="00353838">
      <w:pPr>
        <w:pStyle w:val="NormalWeb"/>
        <w:shd w:val="clear" w:color="auto" w:fill="FFFFFF"/>
        <w:spacing w:before="40" w:beforeAutospacing="0" w:after="40" w:afterAutospacing="0" w:line="264" w:lineRule="auto"/>
        <w:ind w:firstLine="567"/>
        <w:jc w:val="both"/>
        <w:rPr>
          <w:b/>
          <w:color w:val="000000" w:themeColor="text1"/>
          <w:sz w:val="28"/>
          <w:szCs w:val="28"/>
        </w:rPr>
      </w:pPr>
      <w:r w:rsidRPr="001F001C">
        <w:rPr>
          <w:color w:val="000000" w:themeColor="text1"/>
          <w:sz w:val="28"/>
          <w:szCs w:val="28"/>
        </w:rPr>
        <w:t>Số lượng hồ sơ: 01 (một) bộ.</w:t>
      </w:r>
    </w:p>
    <w:p w14:paraId="3760D687" w14:textId="4D86ED4A" w:rsidR="00353838" w:rsidRPr="001F001C" w:rsidRDefault="00353838" w:rsidP="00353838">
      <w:pPr>
        <w:pStyle w:val="NormalWeb"/>
        <w:shd w:val="clear" w:color="auto" w:fill="FFFFFF"/>
        <w:spacing w:before="40" w:beforeAutospacing="0" w:after="40" w:afterAutospacing="0" w:line="264" w:lineRule="auto"/>
        <w:ind w:firstLine="567"/>
        <w:jc w:val="both"/>
        <w:rPr>
          <w:b/>
          <w:iCs/>
          <w:color w:val="000000" w:themeColor="text1"/>
          <w:sz w:val="28"/>
          <w:szCs w:val="28"/>
        </w:rPr>
      </w:pPr>
      <w:r w:rsidRPr="001F001C">
        <w:rPr>
          <w:b/>
          <w:color w:val="000000" w:themeColor="text1"/>
          <w:sz w:val="28"/>
          <w:szCs w:val="28"/>
        </w:rPr>
        <w:t>* Thời hạn giải quyết</w:t>
      </w:r>
      <w:r w:rsidRPr="001F001C">
        <w:rPr>
          <w:color w:val="000000" w:themeColor="text1"/>
          <w:sz w:val="28"/>
          <w:szCs w:val="28"/>
        </w:rPr>
        <w:t xml:space="preserve">: 20 ngày. </w:t>
      </w:r>
      <w:r w:rsidRPr="001F001C">
        <w:rPr>
          <w:iCs/>
          <w:color w:val="000000" w:themeColor="text1"/>
          <w:sz w:val="28"/>
          <w:szCs w:val="28"/>
        </w:rPr>
        <w:t>Trong đó, 05 ngày tại UBND cấp xã, 10 ngày tại Phòng Lao động - Thương binh và Xã hội; 05 ngày tại UBND cấp huyện.</w:t>
      </w:r>
    </w:p>
    <w:p w14:paraId="3504FA9C" w14:textId="4D5007CE" w:rsidR="003C6678" w:rsidRPr="001F001C" w:rsidRDefault="00353838" w:rsidP="00E41690">
      <w:pPr>
        <w:pStyle w:val="NormalWeb"/>
        <w:shd w:val="clear" w:color="auto" w:fill="FFFFFF"/>
        <w:spacing w:before="40" w:beforeAutospacing="0" w:after="40" w:afterAutospacing="0" w:line="264" w:lineRule="auto"/>
        <w:ind w:firstLine="567"/>
        <w:jc w:val="both"/>
        <w:rPr>
          <w:color w:val="000000" w:themeColor="text1"/>
          <w:sz w:val="28"/>
          <w:szCs w:val="28"/>
        </w:rPr>
      </w:pPr>
      <w:r w:rsidRPr="001F001C">
        <w:rPr>
          <w:b/>
          <w:color w:val="000000" w:themeColor="text1"/>
          <w:sz w:val="28"/>
          <w:szCs w:val="28"/>
        </w:rPr>
        <w:t>*</w:t>
      </w:r>
      <w:r w:rsidR="003C6678" w:rsidRPr="001F001C">
        <w:rPr>
          <w:b/>
          <w:color w:val="000000" w:themeColor="text1"/>
          <w:sz w:val="28"/>
          <w:szCs w:val="28"/>
        </w:rPr>
        <w:t xml:space="preserve"> Đối tượng thực hiện thủ tục hành chính</w:t>
      </w:r>
      <w:r w:rsidR="003C6678" w:rsidRPr="001F001C">
        <w:rPr>
          <w:color w:val="000000" w:themeColor="text1"/>
          <w:sz w:val="28"/>
          <w:szCs w:val="28"/>
        </w:rPr>
        <w:t>: Đại diện thân nhân hoặc người tổ chức mai táng cựu chiến binh.</w:t>
      </w:r>
    </w:p>
    <w:p w14:paraId="1B0F119C" w14:textId="788CFEB3" w:rsidR="00835585" w:rsidRPr="001F001C" w:rsidRDefault="00353838" w:rsidP="00E41690">
      <w:pPr>
        <w:pStyle w:val="NormalWeb"/>
        <w:shd w:val="clear" w:color="auto" w:fill="FFFFFF"/>
        <w:spacing w:before="40" w:beforeAutospacing="0" w:after="40" w:afterAutospacing="0" w:line="264" w:lineRule="auto"/>
        <w:ind w:firstLine="567"/>
        <w:jc w:val="both"/>
        <w:rPr>
          <w:i/>
          <w:iCs/>
          <w:color w:val="000000" w:themeColor="text1"/>
          <w:sz w:val="28"/>
          <w:szCs w:val="28"/>
        </w:rPr>
      </w:pPr>
      <w:r w:rsidRPr="001F001C">
        <w:rPr>
          <w:b/>
          <w:i/>
          <w:iCs/>
          <w:color w:val="000000" w:themeColor="text1"/>
          <w:sz w:val="28"/>
          <w:szCs w:val="28"/>
        </w:rPr>
        <w:t>*</w:t>
      </w:r>
      <w:r w:rsidR="003C6678" w:rsidRPr="001F001C">
        <w:rPr>
          <w:b/>
          <w:i/>
          <w:iCs/>
          <w:color w:val="000000" w:themeColor="text1"/>
          <w:sz w:val="28"/>
          <w:szCs w:val="28"/>
        </w:rPr>
        <w:t xml:space="preserve"> Cơ quan giải quyết thủ tục hành chính</w:t>
      </w:r>
      <w:r w:rsidR="003C6678" w:rsidRPr="001F001C">
        <w:rPr>
          <w:i/>
          <w:iCs/>
          <w:color w:val="000000" w:themeColor="text1"/>
          <w:sz w:val="28"/>
          <w:szCs w:val="28"/>
        </w:rPr>
        <w:t xml:space="preserve">: </w:t>
      </w:r>
    </w:p>
    <w:p w14:paraId="7492BE78" w14:textId="77777777" w:rsidR="00353838" w:rsidRPr="001F001C" w:rsidRDefault="00353838" w:rsidP="00353838">
      <w:pPr>
        <w:pStyle w:val="NormalWeb"/>
        <w:shd w:val="clear" w:color="auto" w:fill="FFFFFF"/>
        <w:spacing w:before="40" w:beforeAutospacing="0" w:after="40" w:afterAutospacing="0" w:line="264" w:lineRule="auto"/>
        <w:ind w:firstLine="567"/>
        <w:jc w:val="both"/>
        <w:rPr>
          <w:color w:val="000000" w:themeColor="text1"/>
          <w:sz w:val="28"/>
          <w:szCs w:val="28"/>
        </w:rPr>
      </w:pPr>
      <w:r w:rsidRPr="001F001C">
        <w:rPr>
          <w:color w:val="000000" w:themeColor="text1"/>
          <w:sz w:val="28"/>
          <w:szCs w:val="28"/>
        </w:rPr>
        <w:t>- Cơ quan trực tiếp thực hiện: Ủy ban nhân dân</w:t>
      </w:r>
      <w:r w:rsidRPr="001F001C">
        <w:rPr>
          <w:color w:val="000000" w:themeColor="text1"/>
          <w:sz w:val="28"/>
          <w:szCs w:val="28"/>
          <w:lang w:val="vi-VN"/>
        </w:rPr>
        <w:t xml:space="preserve"> cấp </w:t>
      </w:r>
      <w:r w:rsidRPr="001F001C">
        <w:rPr>
          <w:color w:val="000000" w:themeColor="text1"/>
          <w:sz w:val="28"/>
          <w:szCs w:val="28"/>
        </w:rPr>
        <w:t>xã</w:t>
      </w:r>
      <w:r w:rsidRPr="001F001C">
        <w:rPr>
          <w:color w:val="000000" w:themeColor="text1"/>
          <w:sz w:val="28"/>
          <w:szCs w:val="28"/>
          <w:lang w:val="vi-VN"/>
        </w:rPr>
        <w:t>,</w:t>
      </w:r>
      <w:r w:rsidRPr="001F001C">
        <w:rPr>
          <w:color w:val="000000" w:themeColor="text1"/>
          <w:sz w:val="28"/>
          <w:szCs w:val="28"/>
        </w:rPr>
        <w:t xml:space="preserve"> Phòng Lao động - Thương binh và Xã hội.</w:t>
      </w:r>
    </w:p>
    <w:p w14:paraId="3CA20432" w14:textId="77777777" w:rsidR="00353838" w:rsidRPr="001F001C" w:rsidRDefault="00353838" w:rsidP="00353838">
      <w:pPr>
        <w:pStyle w:val="NormalWeb"/>
        <w:shd w:val="clear" w:color="auto" w:fill="FFFFFF"/>
        <w:spacing w:before="40" w:beforeAutospacing="0" w:after="40" w:afterAutospacing="0" w:line="264" w:lineRule="auto"/>
        <w:ind w:firstLine="567"/>
        <w:jc w:val="both"/>
        <w:rPr>
          <w:i/>
          <w:iCs/>
          <w:color w:val="000000" w:themeColor="text1"/>
          <w:sz w:val="28"/>
          <w:szCs w:val="28"/>
        </w:rPr>
      </w:pPr>
      <w:r w:rsidRPr="001F001C">
        <w:rPr>
          <w:i/>
          <w:iCs/>
          <w:color w:val="000000" w:themeColor="text1"/>
          <w:sz w:val="28"/>
          <w:szCs w:val="28"/>
        </w:rPr>
        <w:t>- Người/cơ quan quyết định: UBND cấp huyện.</w:t>
      </w:r>
    </w:p>
    <w:p w14:paraId="737D1FF2" w14:textId="1FE277BC" w:rsidR="003C6678" w:rsidRPr="001F001C" w:rsidRDefault="00353838" w:rsidP="00AF6A9A">
      <w:pPr>
        <w:pStyle w:val="NormalWeb"/>
        <w:widowControl w:val="0"/>
        <w:shd w:val="clear" w:color="auto" w:fill="FFFFFF"/>
        <w:spacing w:before="40" w:beforeAutospacing="0" w:after="40" w:afterAutospacing="0" w:line="264" w:lineRule="auto"/>
        <w:ind w:firstLine="567"/>
        <w:jc w:val="both"/>
        <w:rPr>
          <w:bCs/>
          <w:color w:val="000000" w:themeColor="text1"/>
          <w:spacing w:val="-4"/>
          <w:sz w:val="28"/>
          <w:szCs w:val="28"/>
        </w:rPr>
      </w:pPr>
      <w:r w:rsidRPr="001F001C">
        <w:rPr>
          <w:b/>
          <w:color w:val="000000" w:themeColor="text1"/>
          <w:spacing w:val="-4"/>
          <w:sz w:val="28"/>
          <w:szCs w:val="28"/>
        </w:rPr>
        <w:t>*</w:t>
      </w:r>
      <w:r w:rsidR="003C6678" w:rsidRPr="001F001C">
        <w:rPr>
          <w:b/>
          <w:color w:val="000000" w:themeColor="text1"/>
          <w:spacing w:val="-4"/>
          <w:sz w:val="28"/>
          <w:szCs w:val="28"/>
        </w:rPr>
        <w:t xml:space="preserve"> Kết quả thực hiện thủ tục hành chính</w:t>
      </w:r>
      <w:r w:rsidR="003C6678" w:rsidRPr="001F001C">
        <w:rPr>
          <w:color w:val="000000" w:themeColor="text1"/>
          <w:spacing w:val="-4"/>
          <w:sz w:val="28"/>
          <w:szCs w:val="28"/>
        </w:rPr>
        <w:t>: Quyết định trợ cấp</w:t>
      </w:r>
      <w:r w:rsidR="003C6678" w:rsidRPr="001F001C">
        <w:rPr>
          <w:bCs/>
          <w:color w:val="000000" w:themeColor="text1"/>
          <w:spacing w:val="-4"/>
          <w:sz w:val="28"/>
          <w:szCs w:val="28"/>
        </w:rPr>
        <w:t xml:space="preserve"> mai táng phí.</w:t>
      </w:r>
    </w:p>
    <w:p w14:paraId="223F6FBE" w14:textId="10BBED98" w:rsidR="003C6678" w:rsidRPr="001F001C" w:rsidRDefault="00353838" w:rsidP="00AF6A9A">
      <w:pPr>
        <w:pStyle w:val="NormalWeb"/>
        <w:widowControl w:val="0"/>
        <w:shd w:val="clear" w:color="auto" w:fill="FFFFFF"/>
        <w:spacing w:before="40" w:beforeAutospacing="0" w:after="40" w:afterAutospacing="0" w:line="264" w:lineRule="auto"/>
        <w:ind w:firstLine="567"/>
        <w:jc w:val="both"/>
        <w:rPr>
          <w:b/>
          <w:bCs/>
          <w:color w:val="000000" w:themeColor="text1"/>
          <w:sz w:val="28"/>
          <w:szCs w:val="28"/>
        </w:rPr>
      </w:pPr>
      <w:r w:rsidRPr="001F001C">
        <w:rPr>
          <w:b/>
          <w:bCs/>
          <w:color w:val="000000" w:themeColor="text1"/>
          <w:sz w:val="28"/>
          <w:szCs w:val="28"/>
        </w:rPr>
        <w:lastRenderedPageBreak/>
        <w:t>*</w:t>
      </w:r>
      <w:r w:rsidR="003C6678" w:rsidRPr="001F001C">
        <w:rPr>
          <w:b/>
          <w:bCs/>
          <w:color w:val="000000" w:themeColor="text1"/>
          <w:sz w:val="28"/>
          <w:szCs w:val="28"/>
        </w:rPr>
        <w:t xml:space="preserve"> Phí, lệ phí</w:t>
      </w:r>
      <w:r w:rsidR="003C6678" w:rsidRPr="001F001C">
        <w:rPr>
          <w:bCs/>
          <w:color w:val="000000" w:themeColor="text1"/>
          <w:sz w:val="28"/>
          <w:szCs w:val="28"/>
        </w:rPr>
        <w:t>:</w:t>
      </w:r>
      <w:r w:rsidR="003C6678" w:rsidRPr="001F001C">
        <w:rPr>
          <w:b/>
          <w:bCs/>
          <w:color w:val="000000" w:themeColor="text1"/>
          <w:sz w:val="28"/>
          <w:szCs w:val="28"/>
        </w:rPr>
        <w:t xml:space="preserve"> </w:t>
      </w:r>
      <w:r w:rsidR="003C6678" w:rsidRPr="001F001C">
        <w:rPr>
          <w:bCs/>
          <w:color w:val="000000" w:themeColor="text1"/>
          <w:sz w:val="28"/>
          <w:szCs w:val="28"/>
        </w:rPr>
        <w:t>Không.</w:t>
      </w:r>
    </w:p>
    <w:p w14:paraId="76AE83FE" w14:textId="6E28D6CB" w:rsidR="003C6678" w:rsidRPr="001F001C" w:rsidRDefault="00353838" w:rsidP="00AF6A9A">
      <w:pPr>
        <w:pStyle w:val="NormalWeb"/>
        <w:widowControl w:val="0"/>
        <w:shd w:val="clear" w:color="auto" w:fill="FFFFFF"/>
        <w:spacing w:before="40" w:beforeAutospacing="0" w:after="40" w:afterAutospacing="0" w:line="264" w:lineRule="auto"/>
        <w:ind w:firstLine="567"/>
        <w:jc w:val="both"/>
        <w:rPr>
          <w:bCs/>
          <w:color w:val="000000" w:themeColor="text1"/>
          <w:sz w:val="28"/>
          <w:szCs w:val="28"/>
        </w:rPr>
      </w:pPr>
      <w:r w:rsidRPr="001F001C">
        <w:rPr>
          <w:b/>
          <w:bCs/>
          <w:color w:val="000000" w:themeColor="text1"/>
          <w:sz w:val="28"/>
          <w:szCs w:val="28"/>
        </w:rPr>
        <w:t>*</w:t>
      </w:r>
      <w:r w:rsidR="003C6678" w:rsidRPr="001F001C">
        <w:rPr>
          <w:b/>
          <w:bCs/>
          <w:color w:val="000000" w:themeColor="text1"/>
          <w:sz w:val="28"/>
          <w:szCs w:val="28"/>
        </w:rPr>
        <w:t xml:space="preserve"> Tên mẫu đơn, tờ khai</w:t>
      </w:r>
      <w:r w:rsidR="003C6678" w:rsidRPr="001F001C">
        <w:rPr>
          <w:bCs/>
          <w:color w:val="000000" w:themeColor="text1"/>
          <w:sz w:val="28"/>
          <w:szCs w:val="28"/>
        </w:rPr>
        <w:t>: Bản khai hưởng chế độ ưu đãi khi người có công từ trần (Mẫu TT1 Thông tư số 05/2013/TT-BLĐTBXH).</w:t>
      </w:r>
    </w:p>
    <w:p w14:paraId="200A9B6A" w14:textId="72DAADEC" w:rsidR="003C6678" w:rsidRPr="001F001C" w:rsidRDefault="00353838" w:rsidP="00E41690">
      <w:pPr>
        <w:pStyle w:val="NormalWeb"/>
        <w:shd w:val="clear" w:color="auto" w:fill="FFFFFF"/>
        <w:spacing w:before="40" w:beforeAutospacing="0" w:after="40" w:afterAutospacing="0" w:line="264" w:lineRule="auto"/>
        <w:ind w:firstLine="567"/>
        <w:jc w:val="both"/>
        <w:rPr>
          <w:b/>
          <w:bCs/>
          <w:i/>
          <w:color w:val="000000" w:themeColor="text1"/>
          <w:sz w:val="28"/>
          <w:szCs w:val="28"/>
        </w:rPr>
      </w:pPr>
      <w:r w:rsidRPr="001F001C">
        <w:rPr>
          <w:b/>
          <w:bCs/>
          <w:color w:val="000000" w:themeColor="text1"/>
          <w:sz w:val="28"/>
          <w:szCs w:val="28"/>
        </w:rPr>
        <w:t>*</w:t>
      </w:r>
      <w:r w:rsidR="003C6678" w:rsidRPr="001F001C">
        <w:rPr>
          <w:b/>
          <w:bCs/>
          <w:color w:val="000000" w:themeColor="text1"/>
          <w:sz w:val="28"/>
          <w:szCs w:val="28"/>
        </w:rPr>
        <w:t xml:space="preserve"> Yêu cầu, điều kiện thực hiện thủ tục hành chính</w:t>
      </w:r>
      <w:r w:rsidR="003C6678" w:rsidRPr="001F001C">
        <w:rPr>
          <w:bCs/>
          <w:color w:val="000000" w:themeColor="text1"/>
          <w:sz w:val="28"/>
          <w:szCs w:val="28"/>
        </w:rPr>
        <w:t>: Không.</w:t>
      </w:r>
    </w:p>
    <w:p w14:paraId="51F8F9F6" w14:textId="5AFE7250" w:rsidR="003C6678" w:rsidRPr="001F001C" w:rsidRDefault="00353838" w:rsidP="00E41690">
      <w:pPr>
        <w:pStyle w:val="NormalWeb"/>
        <w:shd w:val="clear" w:color="auto" w:fill="FFFFFF"/>
        <w:spacing w:before="40" w:beforeAutospacing="0" w:after="40" w:afterAutospacing="0" w:line="264" w:lineRule="auto"/>
        <w:ind w:firstLine="567"/>
        <w:jc w:val="both"/>
        <w:rPr>
          <w:b/>
          <w:bCs/>
          <w:color w:val="000000" w:themeColor="text1"/>
          <w:sz w:val="28"/>
          <w:szCs w:val="28"/>
        </w:rPr>
      </w:pPr>
      <w:r w:rsidRPr="001F001C">
        <w:rPr>
          <w:b/>
          <w:bCs/>
          <w:color w:val="000000" w:themeColor="text1"/>
          <w:sz w:val="28"/>
          <w:szCs w:val="28"/>
        </w:rPr>
        <w:t>*</w:t>
      </w:r>
      <w:r w:rsidR="003C6678" w:rsidRPr="001F001C">
        <w:rPr>
          <w:b/>
          <w:bCs/>
          <w:color w:val="000000" w:themeColor="text1"/>
          <w:sz w:val="28"/>
          <w:szCs w:val="28"/>
        </w:rPr>
        <w:t xml:space="preserve"> Căn cứ pháp lý của thủ tục hành chính: </w:t>
      </w:r>
    </w:p>
    <w:p w14:paraId="579A4502" w14:textId="77777777" w:rsidR="003C6678" w:rsidRPr="001F001C" w:rsidRDefault="003C6678" w:rsidP="00E41690">
      <w:pPr>
        <w:pStyle w:val="NormalWeb"/>
        <w:shd w:val="clear" w:color="auto" w:fill="FFFFFF"/>
        <w:spacing w:before="40" w:beforeAutospacing="0" w:after="40" w:afterAutospacing="0" w:line="264" w:lineRule="auto"/>
        <w:ind w:firstLine="567"/>
        <w:jc w:val="both"/>
        <w:rPr>
          <w:bCs/>
          <w:color w:val="000000" w:themeColor="text1"/>
          <w:sz w:val="28"/>
          <w:szCs w:val="28"/>
        </w:rPr>
      </w:pPr>
      <w:r w:rsidRPr="001F001C">
        <w:rPr>
          <w:b/>
          <w:bCs/>
          <w:i/>
          <w:color w:val="000000" w:themeColor="text1"/>
          <w:sz w:val="28"/>
          <w:szCs w:val="28"/>
        </w:rPr>
        <w:t>-</w:t>
      </w:r>
      <w:r w:rsidRPr="001F001C">
        <w:rPr>
          <w:b/>
          <w:bCs/>
          <w:color w:val="000000" w:themeColor="text1"/>
          <w:sz w:val="28"/>
          <w:szCs w:val="28"/>
        </w:rPr>
        <w:t xml:space="preserve"> </w:t>
      </w:r>
      <w:r w:rsidRPr="001F001C">
        <w:rPr>
          <w:bCs/>
          <w:color w:val="000000" w:themeColor="text1"/>
          <w:sz w:val="28"/>
          <w:szCs w:val="28"/>
        </w:rPr>
        <w:t>Pháp lệnh Ưu đãi người có công với cách mạng;</w:t>
      </w:r>
    </w:p>
    <w:p w14:paraId="5456341E" w14:textId="77777777" w:rsidR="003C6678" w:rsidRPr="001F001C" w:rsidRDefault="003C6678" w:rsidP="00E41690">
      <w:pPr>
        <w:pStyle w:val="NormalWeb"/>
        <w:shd w:val="clear" w:color="auto" w:fill="FFFFFF"/>
        <w:spacing w:before="40" w:beforeAutospacing="0" w:after="40" w:afterAutospacing="0" w:line="264" w:lineRule="auto"/>
        <w:ind w:firstLine="567"/>
        <w:jc w:val="both"/>
        <w:rPr>
          <w:bCs/>
          <w:color w:val="000000" w:themeColor="text1"/>
          <w:sz w:val="28"/>
          <w:szCs w:val="28"/>
        </w:rPr>
      </w:pPr>
      <w:r w:rsidRPr="001F001C">
        <w:rPr>
          <w:bCs/>
          <w:color w:val="000000" w:themeColor="text1"/>
          <w:sz w:val="28"/>
          <w:szCs w:val="28"/>
        </w:rPr>
        <w:t>- Thông tư số 05/2013/TT-BLĐTBXH ngày 15/5/2013 của Bộ Lao động- Thương binh và Xã hội hướng dẫn về thủ tục lập hồ sơ, quản lý hồ sơ, thực hiện chế độ ưu đãi người có công với cách mạng và thân nhân.</w:t>
      </w:r>
    </w:p>
    <w:p w14:paraId="0A1A4D4D" w14:textId="66381641" w:rsidR="003C6678" w:rsidRPr="001F001C" w:rsidRDefault="003C6678" w:rsidP="00E41690">
      <w:pPr>
        <w:pStyle w:val="NormalWeb"/>
        <w:shd w:val="clear" w:color="auto" w:fill="FFFFFF"/>
        <w:spacing w:before="40" w:beforeAutospacing="0" w:after="40" w:afterAutospacing="0" w:line="264" w:lineRule="auto"/>
        <w:ind w:firstLine="567"/>
        <w:jc w:val="both"/>
        <w:rPr>
          <w:bCs/>
          <w:color w:val="000000" w:themeColor="text1"/>
          <w:sz w:val="28"/>
          <w:szCs w:val="28"/>
        </w:rPr>
      </w:pPr>
      <w:r w:rsidRPr="001F001C">
        <w:rPr>
          <w:bCs/>
          <w:color w:val="000000" w:themeColor="text1"/>
          <w:sz w:val="28"/>
          <w:szCs w:val="28"/>
        </w:rPr>
        <w:t>- Thông tư  số 03/2020/TT-BLĐTBXH ngày 25/02/2020 của Bộ Lao động - Thương binh và Xã hội hướng dẫn thực hiện chế độ, chính sách đối với Cựu chiến binh theo quy định tại Nghị định số 157/2016/NĐ-CP ngày 24/11/2016 của Chính phủ sửa đổi, bổ sung Nghị định số 150/2006/NĐ-CP ngày 12/12/2006 quy định chi tiết và hướng dẫn thi hành một số điều Pháp lệnh Cựu chiến binh.</w:t>
      </w:r>
    </w:p>
    <w:p w14:paraId="63153D04" w14:textId="77777777" w:rsidR="00353838" w:rsidRPr="001F001C" w:rsidRDefault="00353838" w:rsidP="00353838">
      <w:pPr>
        <w:pStyle w:val="NormalWeb"/>
        <w:shd w:val="clear" w:color="auto" w:fill="FFFFFF"/>
        <w:spacing w:before="40" w:beforeAutospacing="0" w:after="40" w:afterAutospacing="0" w:line="264" w:lineRule="auto"/>
        <w:ind w:firstLine="567"/>
        <w:jc w:val="both"/>
        <w:rPr>
          <w:i/>
          <w:iCs/>
          <w:color w:val="000000" w:themeColor="text1"/>
          <w:sz w:val="28"/>
          <w:szCs w:val="28"/>
        </w:rPr>
      </w:pPr>
      <w:r w:rsidRPr="001F001C">
        <w:rPr>
          <w:i/>
          <w:iCs/>
          <w:color w:val="000000" w:themeColor="text1"/>
          <w:sz w:val="28"/>
          <w:szCs w:val="28"/>
        </w:rPr>
        <w:t>- Quyết định số 712/QĐ-UBND ngày 20/4/2015 về việc phân cấp giải quyết mai táng phí cho thân nhân đối tượng được hưởng trợ cấp theo Quyết định số 290/2005/QĐ-TTg, Nghị định số 150/2006/NĐ-CP, Quyết định số 62/2011/QĐ-TTg.</w:t>
      </w:r>
    </w:p>
    <w:p w14:paraId="10BAA33E" w14:textId="77777777" w:rsidR="00353838" w:rsidRPr="001F001C" w:rsidRDefault="00353838" w:rsidP="00E41690">
      <w:pPr>
        <w:pStyle w:val="NormalWeb"/>
        <w:shd w:val="clear" w:color="auto" w:fill="FFFFFF"/>
        <w:spacing w:before="40" w:beforeAutospacing="0" w:after="40" w:afterAutospacing="0" w:line="264" w:lineRule="auto"/>
        <w:ind w:firstLine="567"/>
        <w:jc w:val="both"/>
        <w:rPr>
          <w:color w:val="000000" w:themeColor="text1"/>
          <w:sz w:val="28"/>
          <w:szCs w:val="28"/>
        </w:rPr>
      </w:pPr>
    </w:p>
    <w:p w14:paraId="2E1433C1" w14:textId="77777777" w:rsidR="003C6678" w:rsidRPr="001F001C" w:rsidRDefault="003C6678" w:rsidP="003C6678">
      <w:pPr>
        <w:pStyle w:val="NormalWeb"/>
        <w:shd w:val="clear" w:color="auto" w:fill="FFFFFF"/>
        <w:spacing w:before="0" w:beforeAutospacing="0" w:after="0" w:afterAutospacing="0" w:line="234" w:lineRule="atLeast"/>
        <w:jc w:val="right"/>
        <w:rPr>
          <w:color w:val="000000" w:themeColor="text1"/>
          <w:sz w:val="26"/>
          <w:szCs w:val="26"/>
        </w:rPr>
      </w:pPr>
      <w:bookmarkStart w:id="1" w:name="chuong_phuluc56"/>
      <w:r w:rsidRPr="001F001C">
        <w:rPr>
          <w:b/>
          <w:bCs/>
          <w:color w:val="000000" w:themeColor="text1"/>
        </w:rPr>
        <w:br w:type="page"/>
      </w:r>
      <w:r w:rsidRPr="001F001C">
        <w:rPr>
          <w:b/>
          <w:bCs/>
          <w:color w:val="000000" w:themeColor="text1"/>
          <w:sz w:val="26"/>
          <w:szCs w:val="26"/>
        </w:rPr>
        <w:lastRenderedPageBreak/>
        <w:t>Mẫu TT1</w:t>
      </w:r>
      <w:bookmarkEnd w:id="1"/>
    </w:p>
    <w:p w14:paraId="5812301B" w14:textId="77777777" w:rsidR="003C6678" w:rsidRPr="001F001C" w:rsidRDefault="003C6678" w:rsidP="003C6678">
      <w:pPr>
        <w:pStyle w:val="NormalWeb"/>
        <w:shd w:val="clear" w:color="auto" w:fill="FFFFFF"/>
        <w:spacing w:before="120" w:beforeAutospacing="0" w:after="120" w:afterAutospacing="0" w:line="234" w:lineRule="atLeast"/>
        <w:jc w:val="center"/>
        <w:rPr>
          <w:color w:val="000000" w:themeColor="text1"/>
          <w:sz w:val="26"/>
          <w:szCs w:val="26"/>
        </w:rPr>
      </w:pPr>
      <w:r w:rsidRPr="001F001C">
        <w:rPr>
          <w:b/>
          <w:bCs/>
          <w:color w:val="000000" w:themeColor="text1"/>
          <w:sz w:val="26"/>
          <w:szCs w:val="26"/>
        </w:rPr>
        <w:t>CỘNG HÒA XÃ HỘI CHỦ NGHĨA VIỆT NAM</w:t>
      </w:r>
      <w:r w:rsidRPr="001F001C">
        <w:rPr>
          <w:b/>
          <w:bCs/>
          <w:color w:val="000000" w:themeColor="text1"/>
          <w:sz w:val="26"/>
          <w:szCs w:val="26"/>
        </w:rPr>
        <w:br/>
        <w:t>Độc lập - Tự do - Hạnh phúc</w:t>
      </w:r>
      <w:r w:rsidRPr="001F001C">
        <w:rPr>
          <w:b/>
          <w:bCs/>
          <w:color w:val="000000" w:themeColor="text1"/>
          <w:sz w:val="26"/>
          <w:szCs w:val="26"/>
        </w:rPr>
        <w:br/>
        <w:t>----------------</w:t>
      </w:r>
    </w:p>
    <w:p w14:paraId="4CCC501A" w14:textId="77777777" w:rsidR="003C6678" w:rsidRPr="001F001C" w:rsidRDefault="003C6678" w:rsidP="00AF6A9A">
      <w:pPr>
        <w:pStyle w:val="NormalWeb"/>
        <w:shd w:val="clear" w:color="auto" w:fill="FFFFFF"/>
        <w:spacing w:before="120" w:beforeAutospacing="0" w:after="120" w:afterAutospacing="0" w:line="234" w:lineRule="atLeast"/>
        <w:jc w:val="center"/>
        <w:rPr>
          <w:color w:val="000000" w:themeColor="text1"/>
          <w:sz w:val="26"/>
          <w:szCs w:val="26"/>
        </w:rPr>
      </w:pPr>
      <w:r w:rsidRPr="001F001C">
        <w:rPr>
          <w:b/>
          <w:bCs/>
          <w:color w:val="000000" w:themeColor="text1"/>
          <w:sz w:val="26"/>
          <w:szCs w:val="26"/>
        </w:rPr>
        <w:t> </w:t>
      </w:r>
      <w:bookmarkStart w:id="2" w:name="chuong_phuluc56_name"/>
      <w:r w:rsidRPr="001F001C">
        <w:rPr>
          <w:b/>
          <w:bCs/>
          <w:color w:val="000000" w:themeColor="text1"/>
          <w:sz w:val="26"/>
          <w:szCs w:val="26"/>
        </w:rPr>
        <w:t>BẢN KHAI</w:t>
      </w:r>
      <w:bookmarkEnd w:id="2"/>
    </w:p>
    <w:p w14:paraId="5529DC8C" w14:textId="77777777" w:rsidR="003C6678" w:rsidRPr="001F001C" w:rsidRDefault="003C6678" w:rsidP="003C6678">
      <w:pPr>
        <w:pStyle w:val="NormalWeb"/>
        <w:shd w:val="clear" w:color="auto" w:fill="FFFFFF"/>
        <w:spacing w:before="0" w:beforeAutospacing="0" w:after="0" w:afterAutospacing="0" w:line="234" w:lineRule="atLeast"/>
        <w:jc w:val="center"/>
        <w:rPr>
          <w:b/>
          <w:bCs/>
          <w:color w:val="000000" w:themeColor="text1"/>
          <w:sz w:val="26"/>
          <w:szCs w:val="26"/>
        </w:rPr>
      </w:pPr>
      <w:bookmarkStart w:id="3" w:name="chuong_phuluc56_name_name"/>
      <w:r w:rsidRPr="001F001C">
        <w:rPr>
          <w:b/>
          <w:bCs/>
          <w:color w:val="000000" w:themeColor="text1"/>
          <w:sz w:val="26"/>
          <w:szCs w:val="26"/>
        </w:rPr>
        <w:t>Hưởng chế độ ưu đãi khi người có công từ trần</w:t>
      </w:r>
      <w:bookmarkEnd w:id="3"/>
    </w:p>
    <w:p w14:paraId="41FEBE4D" w14:textId="77777777" w:rsidR="00701646" w:rsidRPr="001F001C" w:rsidRDefault="00701646" w:rsidP="003C6678">
      <w:pPr>
        <w:pStyle w:val="NormalWeb"/>
        <w:shd w:val="clear" w:color="auto" w:fill="FFFFFF"/>
        <w:spacing w:before="0" w:beforeAutospacing="0" w:after="0" w:afterAutospacing="0" w:line="234" w:lineRule="atLeast"/>
        <w:jc w:val="center"/>
        <w:rPr>
          <w:color w:val="000000" w:themeColor="text1"/>
          <w:sz w:val="26"/>
          <w:szCs w:val="26"/>
        </w:rPr>
      </w:pPr>
    </w:p>
    <w:p w14:paraId="64D768D6" w14:textId="77777777"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b/>
          <w:bCs/>
          <w:color w:val="000000" w:themeColor="text1"/>
          <w:sz w:val="26"/>
          <w:szCs w:val="26"/>
        </w:rPr>
        <w:t>1. Họ và tên người có công từ trần:</w:t>
      </w:r>
      <w:r w:rsidRPr="001F001C">
        <w:rPr>
          <w:color w:val="000000" w:themeColor="text1"/>
          <w:sz w:val="26"/>
          <w:szCs w:val="26"/>
        </w:rPr>
        <w:t> ..................................................................</w:t>
      </w:r>
      <w:r w:rsidR="00AF6A9A" w:rsidRPr="001F001C">
        <w:rPr>
          <w:color w:val="000000" w:themeColor="text1"/>
          <w:sz w:val="26"/>
          <w:szCs w:val="26"/>
        </w:rPr>
        <w:t>.......</w:t>
      </w:r>
      <w:r w:rsidRPr="001F001C">
        <w:rPr>
          <w:color w:val="000000" w:themeColor="text1"/>
          <w:sz w:val="26"/>
          <w:szCs w:val="26"/>
        </w:rPr>
        <w:t>.....</w:t>
      </w:r>
      <w:r w:rsidRPr="001F001C">
        <w:rPr>
          <w:b/>
          <w:bCs/>
          <w:color w:val="000000" w:themeColor="text1"/>
          <w:sz w:val="26"/>
          <w:szCs w:val="26"/>
        </w:rPr>
        <w:t> </w:t>
      </w:r>
    </w:p>
    <w:p w14:paraId="36DDC3EB" w14:textId="77777777"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Sinh ngày ... tháng ... năm ……………………………………….. Nam/Nữ: .........</w:t>
      </w:r>
      <w:r w:rsidR="00AF6A9A" w:rsidRPr="001F001C">
        <w:rPr>
          <w:color w:val="000000" w:themeColor="text1"/>
          <w:sz w:val="26"/>
          <w:szCs w:val="26"/>
        </w:rPr>
        <w:t>...</w:t>
      </w:r>
      <w:r w:rsidRPr="001F001C">
        <w:rPr>
          <w:color w:val="000000" w:themeColor="text1"/>
          <w:sz w:val="26"/>
          <w:szCs w:val="26"/>
        </w:rPr>
        <w:t>.....</w:t>
      </w:r>
    </w:p>
    <w:p w14:paraId="74B1D09B" w14:textId="77777777"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Nguyên quán: ...........................................................................................................</w:t>
      </w:r>
      <w:r w:rsidR="00AF6A9A" w:rsidRPr="001F001C">
        <w:rPr>
          <w:color w:val="000000" w:themeColor="text1"/>
          <w:sz w:val="26"/>
          <w:szCs w:val="26"/>
        </w:rPr>
        <w:t>.</w:t>
      </w:r>
      <w:r w:rsidRPr="001F001C">
        <w:rPr>
          <w:color w:val="000000" w:themeColor="text1"/>
          <w:sz w:val="26"/>
          <w:szCs w:val="26"/>
        </w:rPr>
        <w:t>.</w:t>
      </w:r>
      <w:r w:rsidR="00AF6A9A" w:rsidRPr="001F001C">
        <w:rPr>
          <w:color w:val="000000" w:themeColor="text1"/>
          <w:sz w:val="26"/>
          <w:szCs w:val="26"/>
        </w:rPr>
        <w:t>..</w:t>
      </w:r>
      <w:r w:rsidRPr="001F001C">
        <w:rPr>
          <w:color w:val="000000" w:themeColor="text1"/>
          <w:sz w:val="26"/>
          <w:szCs w:val="26"/>
        </w:rPr>
        <w:t>....</w:t>
      </w:r>
    </w:p>
    <w:p w14:paraId="649CBA06" w14:textId="77777777"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Trú quán: ............................................................................................</w:t>
      </w:r>
      <w:r w:rsidR="00AF6A9A" w:rsidRPr="001F001C">
        <w:rPr>
          <w:color w:val="000000" w:themeColor="text1"/>
          <w:sz w:val="26"/>
          <w:szCs w:val="26"/>
        </w:rPr>
        <w:t>..............................</w:t>
      </w:r>
    </w:p>
    <w:p w14:paraId="6B9971C9" w14:textId="77777777"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Thuộc đối tượng hưởng trợ cấp ưu đãi (1): ..........................................</w:t>
      </w:r>
      <w:r w:rsidR="00AF6A9A" w:rsidRPr="001F001C">
        <w:rPr>
          <w:color w:val="000000" w:themeColor="text1"/>
          <w:sz w:val="26"/>
          <w:szCs w:val="26"/>
        </w:rPr>
        <w:t>............................</w:t>
      </w:r>
    </w:p>
    <w:p w14:paraId="78AF24A7" w14:textId="77777777"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Số</w:t>
      </w:r>
      <w:r w:rsidR="00AF6A9A" w:rsidRPr="001F001C">
        <w:rPr>
          <w:color w:val="000000" w:themeColor="text1"/>
          <w:sz w:val="26"/>
          <w:szCs w:val="26"/>
        </w:rPr>
        <w:t xml:space="preserve"> sổ trợ cấp (nếu có): ………………</w:t>
      </w:r>
      <w:r w:rsidRPr="001F001C">
        <w:rPr>
          <w:color w:val="000000" w:themeColor="text1"/>
          <w:sz w:val="26"/>
          <w:szCs w:val="26"/>
        </w:rPr>
        <w:t>……. Tỷ lệ suy giảm khả năng lao động:...</w:t>
      </w:r>
    </w:p>
    <w:p w14:paraId="721E0597" w14:textId="77777777"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Từ trần ngày ... tháng ... năm ...</w:t>
      </w:r>
    </w:p>
    <w:p w14:paraId="04C9537E" w14:textId="77777777"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Theo giấy chứng tử số... ngày ... tháng ... năm ... của Ủy ban nhân dân xã (phường)...</w:t>
      </w:r>
    </w:p>
    <w:p w14:paraId="3A94AFF6" w14:textId="77777777"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Trợ cấp đã nhận đến hết tháng …</w:t>
      </w:r>
      <w:r w:rsidR="00AF6A9A" w:rsidRPr="001F001C">
        <w:rPr>
          <w:color w:val="000000" w:themeColor="text1"/>
          <w:sz w:val="26"/>
          <w:szCs w:val="26"/>
        </w:rPr>
        <w:t>… năm...Mức trợ cấp: …………………………</w:t>
      </w:r>
      <w:r w:rsidRPr="001F001C">
        <w:rPr>
          <w:color w:val="000000" w:themeColor="text1"/>
          <w:sz w:val="26"/>
          <w:szCs w:val="26"/>
        </w:rPr>
        <w:t>…</w:t>
      </w:r>
      <w:r w:rsidR="00AF6A9A" w:rsidRPr="001F001C">
        <w:rPr>
          <w:color w:val="000000" w:themeColor="text1"/>
          <w:sz w:val="26"/>
          <w:szCs w:val="26"/>
        </w:rPr>
        <w:t>.</w:t>
      </w:r>
      <w:r w:rsidRPr="001F001C">
        <w:rPr>
          <w:color w:val="000000" w:themeColor="text1"/>
          <w:sz w:val="26"/>
          <w:szCs w:val="26"/>
        </w:rPr>
        <w:t>…</w:t>
      </w:r>
    </w:p>
    <w:p w14:paraId="752F4A21" w14:textId="77777777"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b/>
          <w:bCs/>
          <w:color w:val="000000" w:themeColor="text1"/>
          <w:sz w:val="26"/>
          <w:szCs w:val="26"/>
        </w:rPr>
        <w:t>2. Họ và tên người nhận mai táng phí:</w:t>
      </w:r>
      <w:r w:rsidRPr="001F001C">
        <w:rPr>
          <w:color w:val="000000" w:themeColor="text1"/>
          <w:sz w:val="26"/>
          <w:szCs w:val="26"/>
        </w:rPr>
        <w:t>................................................................</w:t>
      </w:r>
      <w:r w:rsidR="00AF6A9A" w:rsidRPr="001F001C">
        <w:rPr>
          <w:color w:val="000000" w:themeColor="text1"/>
          <w:sz w:val="26"/>
          <w:szCs w:val="26"/>
        </w:rPr>
        <w:t>.</w:t>
      </w:r>
      <w:r w:rsidRPr="001F001C">
        <w:rPr>
          <w:color w:val="000000" w:themeColor="text1"/>
          <w:sz w:val="26"/>
          <w:szCs w:val="26"/>
        </w:rPr>
        <w:t>.......</w:t>
      </w:r>
    </w:p>
    <w:p w14:paraId="323BC50E" w14:textId="77777777"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Sinh ngày ... tháng ... năm ……………………………. Nam/Nữ: ………………</w:t>
      </w:r>
      <w:r w:rsidR="00AF6A9A" w:rsidRPr="001F001C">
        <w:rPr>
          <w:color w:val="000000" w:themeColor="text1"/>
          <w:sz w:val="26"/>
          <w:szCs w:val="26"/>
        </w:rPr>
        <w:t>..</w:t>
      </w:r>
      <w:r w:rsidRPr="001F001C">
        <w:rPr>
          <w:color w:val="000000" w:themeColor="text1"/>
          <w:sz w:val="26"/>
          <w:szCs w:val="26"/>
        </w:rPr>
        <w:t>……</w:t>
      </w:r>
    </w:p>
    <w:p w14:paraId="3A0387AC" w14:textId="77777777"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Nguyên quán: .......................................................................................</w:t>
      </w:r>
      <w:r w:rsidR="00AF6A9A" w:rsidRPr="001F001C">
        <w:rPr>
          <w:color w:val="000000" w:themeColor="text1"/>
          <w:sz w:val="26"/>
          <w:szCs w:val="26"/>
        </w:rPr>
        <w:t>..........</w:t>
      </w:r>
      <w:r w:rsidRPr="001F001C">
        <w:rPr>
          <w:color w:val="000000" w:themeColor="text1"/>
          <w:sz w:val="26"/>
          <w:szCs w:val="26"/>
        </w:rPr>
        <w:t>........</w:t>
      </w:r>
      <w:r w:rsidR="00AF6A9A" w:rsidRPr="001F001C">
        <w:rPr>
          <w:color w:val="000000" w:themeColor="text1"/>
          <w:sz w:val="26"/>
          <w:szCs w:val="26"/>
        </w:rPr>
        <w:t>.</w:t>
      </w:r>
      <w:r w:rsidRPr="001F001C">
        <w:rPr>
          <w:color w:val="000000" w:themeColor="text1"/>
          <w:sz w:val="26"/>
          <w:szCs w:val="26"/>
        </w:rPr>
        <w:t>.........</w:t>
      </w:r>
    </w:p>
    <w:p w14:paraId="3478A64E" w14:textId="77777777"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Trú quán: ..................................................................................................</w:t>
      </w:r>
      <w:r w:rsidR="00AF6A9A" w:rsidRPr="001F001C">
        <w:rPr>
          <w:color w:val="000000" w:themeColor="text1"/>
          <w:sz w:val="26"/>
          <w:szCs w:val="26"/>
        </w:rPr>
        <w:t>.........</w:t>
      </w:r>
      <w:r w:rsidRPr="001F001C">
        <w:rPr>
          <w:color w:val="000000" w:themeColor="text1"/>
          <w:sz w:val="26"/>
          <w:szCs w:val="26"/>
        </w:rPr>
        <w:t>.....</w:t>
      </w:r>
      <w:r w:rsidR="00AF6A9A" w:rsidRPr="001F001C">
        <w:rPr>
          <w:color w:val="000000" w:themeColor="text1"/>
          <w:sz w:val="26"/>
          <w:szCs w:val="26"/>
        </w:rPr>
        <w:t>.</w:t>
      </w:r>
      <w:r w:rsidRPr="001F001C">
        <w:rPr>
          <w:color w:val="000000" w:themeColor="text1"/>
          <w:sz w:val="26"/>
          <w:szCs w:val="26"/>
        </w:rPr>
        <w:t>.........</w:t>
      </w:r>
    </w:p>
    <w:p w14:paraId="1390C97E" w14:textId="77777777"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 xml:space="preserve">Quan hệ với người có công với cách mạng từ trần: </w:t>
      </w:r>
      <w:r w:rsidR="00AF6A9A" w:rsidRPr="001F001C">
        <w:rPr>
          <w:color w:val="000000" w:themeColor="text1"/>
          <w:sz w:val="26"/>
          <w:szCs w:val="26"/>
        </w:rPr>
        <w:t>...............................</w:t>
      </w:r>
      <w:r w:rsidRPr="001F001C">
        <w:rPr>
          <w:color w:val="000000" w:themeColor="text1"/>
          <w:sz w:val="26"/>
          <w:szCs w:val="26"/>
        </w:rPr>
        <w:t>..........................</w:t>
      </w:r>
    </w:p>
    <w:p w14:paraId="348EA15E" w14:textId="77777777"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b/>
          <w:bCs/>
          <w:color w:val="000000" w:themeColor="text1"/>
          <w:sz w:val="26"/>
          <w:szCs w:val="26"/>
        </w:rPr>
        <w:t>3. Họ và tên người nhận trợ cấp một lần: </w:t>
      </w:r>
      <w:r w:rsidR="00AF6A9A" w:rsidRPr="001F001C">
        <w:rPr>
          <w:color w:val="000000" w:themeColor="text1"/>
          <w:sz w:val="26"/>
          <w:szCs w:val="26"/>
        </w:rPr>
        <w:t>.........................</w:t>
      </w:r>
      <w:r w:rsidRPr="001F001C">
        <w:rPr>
          <w:color w:val="000000" w:themeColor="text1"/>
          <w:sz w:val="26"/>
          <w:szCs w:val="26"/>
        </w:rPr>
        <w:t>...........................................</w:t>
      </w:r>
    </w:p>
    <w:p w14:paraId="5ED16EA2" w14:textId="77777777"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Sinh ngày ... tháng</w:t>
      </w:r>
      <w:r w:rsidR="00AF6A9A" w:rsidRPr="001F001C">
        <w:rPr>
          <w:color w:val="000000" w:themeColor="text1"/>
          <w:sz w:val="26"/>
          <w:szCs w:val="26"/>
        </w:rPr>
        <w:t xml:space="preserve"> ... năm ………………Nam/Nữ: ……………………</w:t>
      </w:r>
      <w:r w:rsidRPr="001F001C">
        <w:rPr>
          <w:color w:val="000000" w:themeColor="text1"/>
          <w:sz w:val="26"/>
          <w:szCs w:val="26"/>
        </w:rPr>
        <w:t>……</w:t>
      </w:r>
      <w:r w:rsidR="00AF6A9A" w:rsidRPr="001F001C">
        <w:rPr>
          <w:color w:val="000000" w:themeColor="text1"/>
          <w:sz w:val="26"/>
          <w:szCs w:val="26"/>
        </w:rPr>
        <w:t>...</w:t>
      </w:r>
      <w:r w:rsidRPr="001F001C">
        <w:rPr>
          <w:color w:val="000000" w:themeColor="text1"/>
          <w:sz w:val="26"/>
          <w:szCs w:val="26"/>
        </w:rPr>
        <w:t>……….</w:t>
      </w:r>
    </w:p>
    <w:p w14:paraId="238E34BD" w14:textId="77777777"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Nguyên quán: .......................................................................................................</w:t>
      </w:r>
      <w:r w:rsidR="00AF6A9A" w:rsidRPr="001F001C">
        <w:rPr>
          <w:color w:val="000000" w:themeColor="text1"/>
          <w:sz w:val="26"/>
          <w:szCs w:val="26"/>
        </w:rPr>
        <w:t>.......</w:t>
      </w:r>
      <w:r w:rsidRPr="001F001C">
        <w:rPr>
          <w:color w:val="000000" w:themeColor="text1"/>
          <w:sz w:val="26"/>
          <w:szCs w:val="26"/>
        </w:rPr>
        <w:t>....</w:t>
      </w:r>
    </w:p>
    <w:p w14:paraId="218A021D" w14:textId="77777777"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Trú quán: .................................................................................................................</w:t>
      </w:r>
      <w:r w:rsidR="00AF6A9A" w:rsidRPr="001F001C">
        <w:rPr>
          <w:color w:val="000000" w:themeColor="text1"/>
          <w:sz w:val="26"/>
          <w:szCs w:val="26"/>
        </w:rPr>
        <w:t>........</w:t>
      </w:r>
      <w:r w:rsidRPr="001F001C">
        <w:rPr>
          <w:color w:val="000000" w:themeColor="text1"/>
          <w:sz w:val="26"/>
          <w:szCs w:val="26"/>
        </w:rPr>
        <w:t>.</w:t>
      </w:r>
    </w:p>
    <w:p w14:paraId="467FE901" w14:textId="77777777"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Quan hệ với người có công với cách mạng từ trần: .........................................................</w:t>
      </w:r>
    </w:p>
    <w:p w14:paraId="341A965E" w14:textId="77777777"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b/>
          <w:bCs/>
          <w:color w:val="000000" w:themeColor="text1"/>
          <w:sz w:val="26"/>
          <w:szCs w:val="26"/>
        </w:rPr>
        <w:t>4. Thân nhân người có công</w:t>
      </w:r>
    </w:p>
    <w:p w14:paraId="7B07672A" w14:textId="77777777"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a) Danh sách thân nhân (2)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6"/>
        <w:gridCol w:w="1343"/>
        <w:gridCol w:w="691"/>
        <w:gridCol w:w="1642"/>
        <w:gridCol w:w="1781"/>
        <w:gridCol w:w="1254"/>
        <w:gridCol w:w="1711"/>
      </w:tblGrid>
      <w:tr w:rsidR="001F001C" w:rsidRPr="001F001C" w14:paraId="448B58F6" w14:textId="77777777" w:rsidTr="00D534FA">
        <w:trPr>
          <w:tblCellSpacing w:w="0" w:type="dxa"/>
        </w:trPr>
        <w:tc>
          <w:tcPr>
            <w:tcW w:w="526" w:type="dxa"/>
            <w:tcBorders>
              <w:top w:val="single" w:sz="8" w:space="0" w:color="auto"/>
              <w:left w:val="single" w:sz="8" w:space="0" w:color="auto"/>
              <w:bottom w:val="single" w:sz="8" w:space="0" w:color="auto"/>
              <w:right w:val="single" w:sz="8" w:space="0" w:color="auto"/>
            </w:tcBorders>
            <w:shd w:val="clear" w:color="auto" w:fill="FFFFFF"/>
            <w:vAlign w:val="center"/>
          </w:tcPr>
          <w:p w14:paraId="660DC059" w14:textId="77777777"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b/>
                <w:bCs/>
                <w:color w:val="000000" w:themeColor="text1"/>
                <w:sz w:val="26"/>
                <w:szCs w:val="26"/>
              </w:rPr>
              <w:t>TT</w:t>
            </w:r>
          </w:p>
        </w:tc>
        <w:tc>
          <w:tcPr>
            <w:tcW w:w="1343" w:type="dxa"/>
            <w:tcBorders>
              <w:top w:val="single" w:sz="8" w:space="0" w:color="auto"/>
              <w:left w:val="nil"/>
              <w:bottom w:val="single" w:sz="8" w:space="0" w:color="auto"/>
              <w:right w:val="single" w:sz="8" w:space="0" w:color="auto"/>
            </w:tcBorders>
            <w:shd w:val="clear" w:color="auto" w:fill="FFFFFF"/>
            <w:vAlign w:val="center"/>
          </w:tcPr>
          <w:p w14:paraId="38990D8B" w14:textId="77777777" w:rsidR="003C6678" w:rsidRPr="001F001C" w:rsidRDefault="003C6678" w:rsidP="00D534FA">
            <w:pPr>
              <w:pStyle w:val="NormalWeb"/>
              <w:spacing w:before="0" w:beforeAutospacing="0" w:after="0" w:afterAutospacing="0" w:line="380" w:lineRule="exact"/>
              <w:jc w:val="center"/>
              <w:rPr>
                <w:color w:val="000000" w:themeColor="text1"/>
              </w:rPr>
            </w:pPr>
            <w:r w:rsidRPr="001F001C">
              <w:rPr>
                <w:b/>
                <w:bCs/>
                <w:color w:val="000000" w:themeColor="text1"/>
              </w:rPr>
              <w:t>Họ và tên</w:t>
            </w:r>
          </w:p>
        </w:tc>
        <w:tc>
          <w:tcPr>
            <w:tcW w:w="691" w:type="dxa"/>
            <w:tcBorders>
              <w:top w:val="single" w:sz="8" w:space="0" w:color="auto"/>
              <w:left w:val="nil"/>
              <w:bottom w:val="single" w:sz="8" w:space="0" w:color="auto"/>
              <w:right w:val="single" w:sz="8" w:space="0" w:color="auto"/>
            </w:tcBorders>
            <w:shd w:val="clear" w:color="auto" w:fill="FFFFFF"/>
            <w:vAlign w:val="center"/>
          </w:tcPr>
          <w:p w14:paraId="62A966F5" w14:textId="77777777" w:rsidR="003C6678" w:rsidRPr="001F001C" w:rsidRDefault="003C6678" w:rsidP="00D534FA">
            <w:pPr>
              <w:pStyle w:val="NormalWeb"/>
              <w:spacing w:before="0" w:beforeAutospacing="0" w:after="0" w:afterAutospacing="0" w:line="380" w:lineRule="exact"/>
              <w:jc w:val="center"/>
              <w:rPr>
                <w:color w:val="000000" w:themeColor="text1"/>
              </w:rPr>
            </w:pPr>
            <w:r w:rsidRPr="001F001C">
              <w:rPr>
                <w:b/>
                <w:bCs/>
                <w:color w:val="000000" w:themeColor="text1"/>
              </w:rPr>
              <w:t>Năm sinh</w:t>
            </w:r>
          </w:p>
        </w:tc>
        <w:tc>
          <w:tcPr>
            <w:tcW w:w="1642" w:type="dxa"/>
            <w:tcBorders>
              <w:top w:val="single" w:sz="8" w:space="0" w:color="auto"/>
              <w:left w:val="nil"/>
              <w:bottom w:val="single" w:sz="8" w:space="0" w:color="auto"/>
              <w:right w:val="single" w:sz="8" w:space="0" w:color="auto"/>
            </w:tcBorders>
            <w:shd w:val="clear" w:color="auto" w:fill="FFFFFF"/>
            <w:vAlign w:val="center"/>
          </w:tcPr>
          <w:p w14:paraId="17DFC090" w14:textId="77777777" w:rsidR="003C6678" w:rsidRPr="001F001C" w:rsidRDefault="003C6678" w:rsidP="00D534FA">
            <w:pPr>
              <w:pStyle w:val="NormalWeb"/>
              <w:spacing w:before="0" w:beforeAutospacing="0" w:after="0" w:afterAutospacing="0" w:line="380" w:lineRule="exact"/>
              <w:jc w:val="center"/>
              <w:rPr>
                <w:color w:val="000000" w:themeColor="text1"/>
              </w:rPr>
            </w:pPr>
            <w:r w:rsidRPr="001F001C">
              <w:rPr>
                <w:b/>
                <w:bCs/>
                <w:color w:val="000000" w:themeColor="text1"/>
              </w:rPr>
              <w:t>Trú quán</w:t>
            </w:r>
          </w:p>
        </w:tc>
        <w:tc>
          <w:tcPr>
            <w:tcW w:w="1781" w:type="dxa"/>
            <w:tcBorders>
              <w:top w:val="single" w:sz="8" w:space="0" w:color="auto"/>
              <w:left w:val="nil"/>
              <w:bottom w:val="single" w:sz="8" w:space="0" w:color="auto"/>
              <w:right w:val="single" w:sz="8" w:space="0" w:color="auto"/>
            </w:tcBorders>
            <w:shd w:val="clear" w:color="auto" w:fill="FFFFFF"/>
            <w:vAlign w:val="center"/>
          </w:tcPr>
          <w:p w14:paraId="7DEB1BF1" w14:textId="77777777" w:rsidR="003C6678" w:rsidRPr="001F001C" w:rsidRDefault="003C6678" w:rsidP="00D534FA">
            <w:pPr>
              <w:pStyle w:val="NormalWeb"/>
              <w:spacing w:before="0" w:beforeAutospacing="0" w:after="0" w:afterAutospacing="0" w:line="380" w:lineRule="exact"/>
              <w:jc w:val="center"/>
              <w:rPr>
                <w:color w:val="000000" w:themeColor="text1"/>
              </w:rPr>
            </w:pPr>
            <w:r w:rsidRPr="001F001C">
              <w:rPr>
                <w:b/>
                <w:bCs/>
                <w:color w:val="000000" w:themeColor="text1"/>
              </w:rPr>
              <w:t>Quan hệ với người có công</w:t>
            </w:r>
          </w:p>
        </w:tc>
        <w:tc>
          <w:tcPr>
            <w:tcW w:w="1254" w:type="dxa"/>
            <w:tcBorders>
              <w:top w:val="single" w:sz="8" w:space="0" w:color="auto"/>
              <w:left w:val="nil"/>
              <w:bottom w:val="single" w:sz="8" w:space="0" w:color="auto"/>
              <w:right w:val="single" w:sz="8" w:space="0" w:color="auto"/>
            </w:tcBorders>
            <w:shd w:val="clear" w:color="auto" w:fill="FFFFFF"/>
            <w:vAlign w:val="center"/>
          </w:tcPr>
          <w:p w14:paraId="3F9BDF44" w14:textId="77777777" w:rsidR="003C6678" w:rsidRPr="001F001C" w:rsidRDefault="003C6678" w:rsidP="00D534FA">
            <w:pPr>
              <w:pStyle w:val="NormalWeb"/>
              <w:spacing w:before="0" w:beforeAutospacing="0" w:after="0" w:afterAutospacing="0" w:line="380" w:lineRule="exact"/>
              <w:jc w:val="center"/>
              <w:rPr>
                <w:color w:val="000000" w:themeColor="text1"/>
              </w:rPr>
            </w:pPr>
            <w:r w:rsidRPr="001F001C">
              <w:rPr>
                <w:b/>
                <w:bCs/>
                <w:color w:val="000000" w:themeColor="text1"/>
              </w:rPr>
              <w:t>Nghề nghiệp</w:t>
            </w:r>
          </w:p>
        </w:tc>
        <w:tc>
          <w:tcPr>
            <w:tcW w:w="1711" w:type="dxa"/>
            <w:tcBorders>
              <w:top w:val="single" w:sz="8" w:space="0" w:color="auto"/>
              <w:left w:val="nil"/>
              <w:bottom w:val="single" w:sz="8" w:space="0" w:color="auto"/>
              <w:right w:val="single" w:sz="8" w:space="0" w:color="auto"/>
            </w:tcBorders>
            <w:shd w:val="clear" w:color="auto" w:fill="FFFFFF"/>
            <w:vAlign w:val="center"/>
          </w:tcPr>
          <w:p w14:paraId="59D11123" w14:textId="77777777" w:rsidR="003C6678" w:rsidRPr="001F001C" w:rsidRDefault="003C6678" w:rsidP="00D534FA">
            <w:pPr>
              <w:pStyle w:val="NormalWeb"/>
              <w:spacing w:before="0" w:beforeAutospacing="0" w:after="0" w:afterAutospacing="0" w:line="380" w:lineRule="exact"/>
              <w:jc w:val="center"/>
              <w:rPr>
                <w:color w:val="000000" w:themeColor="text1"/>
              </w:rPr>
            </w:pPr>
            <w:r w:rsidRPr="001F001C">
              <w:rPr>
                <w:b/>
                <w:bCs/>
                <w:color w:val="000000" w:themeColor="text1"/>
              </w:rPr>
              <w:t>Hoàn cảnh hiện tại (3)</w:t>
            </w:r>
          </w:p>
        </w:tc>
      </w:tr>
      <w:tr w:rsidR="001F001C" w:rsidRPr="001F001C" w14:paraId="12ABD05F" w14:textId="77777777" w:rsidTr="00D534FA">
        <w:trPr>
          <w:tblCellSpacing w:w="0" w:type="dxa"/>
        </w:trPr>
        <w:tc>
          <w:tcPr>
            <w:tcW w:w="526" w:type="dxa"/>
            <w:tcBorders>
              <w:top w:val="nil"/>
              <w:left w:val="single" w:sz="8" w:space="0" w:color="auto"/>
              <w:bottom w:val="single" w:sz="8" w:space="0" w:color="auto"/>
              <w:right w:val="single" w:sz="8" w:space="0" w:color="auto"/>
            </w:tcBorders>
            <w:shd w:val="clear" w:color="auto" w:fill="FFFFFF"/>
            <w:vAlign w:val="center"/>
          </w:tcPr>
          <w:p w14:paraId="30E0A8C3" w14:textId="77777777"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1</w:t>
            </w:r>
          </w:p>
        </w:tc>
        <w:tc>
          <w:tcPr>
            <w:tcW w:w="1343" w:type="dxa"/>
            <w:tcBorders>
              <w:top w:val="nil"/>
              <w:left w:val="nil"/>
              <w:bottom w:val="single" w:sz="8" w:space="0" w:color="auto"/>
              <w:right w:val="single" w:sz="8" w:space="0" w:color="auto"/>
            </w:tcBorders>
            <w:shd w:val="clear" w:color="auto" w:fill="FFFFFF"/>
            <w:vAlign w:val="center"/>
          </w:tcPr>
          <w:p w14:paraId="35B7210C" w14:textId="77777777"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691" w:type="dxa"/>
            <w:tcBorders>
              <w:top w:val="nil"/>
              <w:left w:val="nil"/>
              <w:bottom w:val="single" w:sz="8" w:space="0" w:color="auto"/>
              <w:right w:val="single" w:sz="8" w:space="0" w:color="auto"/>
            </w:tcBorders>
            <w:shd w:val="clear" w:color="auto" w:fill="FFFFFF"/>
            <w:vAlign w:val="center"/>
          </w:tcPr>
          <w:p w14:paraId="4D7BABE4" w14:textId="77777777"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642" w:type="dxa"/>
            <w:tcBorders>
              <w:top w:val="nil"/>
              <w:left w:val="nil"/>
              <w:bottom w:val="single" w:sz="8" w:space="0" w:color="auto"/>
              <w:right w:val="single" w:sz="8" w:space="0" w:color="auto"/>
            </w:tcBorders>
            <w:shd w:val="clear" w:color="auto" w:fill="FFFFFF"/>
            <w:vAlign w:val="center"/>
          </w:tcPr>
          <w:p w14:paraId="1C7E1E33" w14:textId="77777777"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781" w:type="dxa"/>
            <w:tcBorders>
              <w:top w:val="nil"/>
              <w:left w:val="nil"/>
              <w:bottom w:val="single" w:sz="8" w:space="0" w:color="auto"/>
              <w:right w:val="single" w:sz="8" w:space="0" w:color="auto"/>
            </w:tcBorders>
            <w:shd w:val="clear" w:color="auto" w:fill="FFFFFF"/>
            <w:vAlign w:val="center"/>
          </w:tcPr>
          <w:p w14:paraId="2D59523C" w14:textId="77777777"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254" w:type="dxa"/>
            <w:tcBorders>
              <w:top w:val="nil"/>
              <w:left w:val="nil"/>
              <w:bottom w:val="single" w:sz="8" w:space="0" w:color="auto"/>
              <w:right w:val="single" w:sz="8" w:space="0" w:color="auto"/>
            </w:tcBorders>
            <w:shd w:val="clear" w:color="auto" w:fill="FFFFFF"/>
            <w:vAlign w:val="center"/>
          </w:tcPr>
          <w:p w14:paraId="56B49B1E" w14:textId="77777777"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711" w:type="dxa"/>
            <w:tcBorders>
              <w:top w:val="nil"/>
              <w:left w:val="nil"/>
              <w:bottom w:val="single" w:sz="8" w:space="0" w:color="auto"/>
              <w:right w:val="single" w:sz="8" w:space="0" w:color="auto"/>
            </w:tcBorders>
            <w:shd w:val="clear" w:color="auto" w:fill="FFFFFF"/>
            <w:vAlign w:val="center"/>
          </w:tcPr>
          <w:p w14:paraId="69AFA723" w14:textId="77777777"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r>
      <w:tr w:rsidR="001F001C" w:rsidRPr="001F001C" w14:paraId="025B1A75" w14:textId="77777777" w:rsidTr="00D534FA">
        <w:trPr>
          <w:tblCellSpacing w:w="0" w:type="dxa"/>
        </w:trPr>
        <w:tc>
          <w:tcPr>
            <w:tcW w:w="526" w:type="dxa"/>
            <w:tcBorders>
              <w:top w:val="nil"/>
              <w:left w:val="single" w:sz="8" w:space="0" w:color="auto"/>
              <w:bottom w:val="single" w:sz="8" w:space="0" w:color="auto"/>
              <w:right w:val="single" w:sz="8" w:space="0" w:color="auto"/>
            </w:tcBorders>
            <w:shd w:val="clear" w:color="auto" w:fill="FFFFFF"/>
            <w:vAlign w:val="center"/>
          </w:tcPr>
          <w:p w14:paraId="64657A24" w14:textId="77777777"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2</w:t>
            </w:r>
          </w:p>
        </w:tc>
        <w:tc>
          <w:tcPr>
            <w:tcW w:w="1343" w:type="dxa"/>
            <w:tcBorders>
              <w:top w:val="nil"/>
              <w:left w:val="nil"/>
              <w:bottom w:val="single" w:sz="8" w:space="0" w:color="auto"/>
              <w:right w:val="single" w:sz="8" w:space="0" w:color="auto"/>
            </w:tcBorders>
            <w:shd w:val="clear" w:color="auto" w:fill="FFFFFF"/>
            <w:vAlign w:val="center"/>
          </w:tcPr>
          <w:p w14:paraId="240BA8AC" w14:textId="77777777"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691" w:type="dxa"/>
            <w:tcBorders>
              <w:top w:val="nil"/>
              <w:left w:val="nil"/>
              <w:bottom w:val="single" w:sz="8" w:space="0" w:color="auto"/>
              <w:right w:val="single" w:sz="8" w:space="0" w:color="auto"/>
            </w:tcBorders>
            <w:shd w:val="clear" w:color="auto" w:fill="FFFFFF"/>
            <w:vAlign w:val="center"/>
          </w:tcPr>
          <w:p w14:paraId="6E52900B" w14:textId="77777777"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642" w:type="dxa"/>
            <w:tcBorders>
              <w:top w:val="nil"/>
              <w:left w:val="nil"/>
              <w:bottom w:val="single" w:sz="8" w:space="0" w:color="auto"/>
              <w:right w:val="single" w:sz="8" w:space="0" w:color="auto"/>
            </w:tcBorders>
            <w:shd w:val="clear" w:color="auto" w:fill="FFFFFF"/>
            <w:vAlign w:val="center"/>
          </w:tcPr>
          <w:p w14:paraId="706CF3B9" w14:textId="77777777"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781" w:type="dxa"/>
            <w:tcBorders>
              <w:top w:val="nil"/>
              <w:left w:val="nil"/>
              <w:bottom w:val="single" w:sz="8" w:space="0" w:color="auto"/>
              <w:right w:val="single" w:sz="8" w:space="0" w:color="auto"/>
            </w:tcBorders>
            <w:shd w:val="clear" w:color="auto" w:fill="FFFFFF"/>
            <w:vAlign w:val="center"/>
          </w:tcPr>
          <w:p w14:paraId="1ECEF89F" w14:textId="77777777"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254" w:type="dxa"/>
            <w:tcBorders>
              <w:top w:val="nil"/>
              <w:left w:val="nil"/>
              <w:bottom w:val="single" w:sz="8" w:space="0" w:color="auto"/>
              <w:right w:val="single" w:sz="8" w:space="0" w:color="auto"/>
            </w:tcBorders>
            <w:shd w:val="clear" w:color="auto" w:fill="FFFFFF"/>
            <w:vAlign w:val="center"/>
          </w:tcPr>
          <w:p w14:paraId="05249B58" w14:textId="77777777"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711" w:type="dxa"/>
            <w:tcBorders>
              <w:top w:val="nil"/>
              <w:left w:val="nil"/>
              <w:bottom w:val="single" w:sz="8" w:space="0" w:color="auto"/>
              <w:right w:val="single" w:sz="8" w:space="0" w:color="auto"/>
            </w:tcBorders>
            <w:shd w:val="clear" w:color="auto" w:fill="FFFFFF"/>
            <w:vAlign w:val="center"/>
          </w:tcPr>
          <w:p w14:paraId="68683F8E" w14:textId="77777777"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r>
      <w:tr w:rsidR="001F001C" w:rsidRPr="001F001C" w14:paraId="45DF610E" w14:textId="77777777" w:rsidTr="00701646">
        <w:trPr>
          <w:tblCellSpacing w:w="0" w:type="dxa"/>
        </w:trPr>
        <w:tc>
          <w:tcPr>
            <w:tcW w:w="526" w:type="dxa"/>
            <w:tcBorders>
              <w:top w:val="nil"/>
              <w:left w:val="single" w:sz="8" w:space="0" w:color="auto"/>
              <w:bottom w:val="nil"/>
              <w:right w:val="single" w:sz="8" w:space="0" w:color="auto"/>
            </w:tcBorders>
            <w:shd w:val="clear" w:color="auto" w:fill="FFFFFF"/>
            <w:vAlign w:val="center"/>
          </w:tcPr>
          <w:p w14:paraId="7C12B53F" w14:textId="77777777"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w:t>
            </w:r>
          </w:p>
        </w:tc>
        <w:tc>
          <w:tcPr>
            <w:tcW w:w="1343" w:type="dxa"/>
            <w:tcBorders>
              <w:top w:val="nil"/>
              <w:left w:val="nil"/>
              <w:bottom w:val="nil"/>
              <w:right w:val="single" w:sz="8" w:space="0" w:color="auto"/>
            </w:tcBorders>
            <w:shd w:val="clear" w:color="auto" w:fill="FFFFFF"/>
            <w:vAlign w:val="center"/>
          </w:tcPr>
          <w:p w14:paraId="74C01B4F" w14:textId="77777777"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691" w:type="dxa"/>
            <w:tcBorders>
              <w:top w:val="nil"/>
              <w:left w:val="nil"/>
              <w:bottom w:val="nil"/>
              <w:right w:val="single" w:sz="8" w:space="0" w:color="auto"/>
            </w:tcBorders>
            <w:shd w:val="clear" w:color="auto" w:fill="FFFFFF"/>
            <w:vAlign w:val="center"/>
          </w:tcPr>
          <w:p w14:paraId="08E4AC59" w14:textId="77777777"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642" w:type="dxa"/>
            <w:tcBorders>
              <w:top w:val="nil"/>
              <w:left w:val="nil"/>
              <w:bottom w:val="nil"/>
              <w:right w:val="single" w:sz="8" w:space="0" w:color="auto"/>
            </w:tcBorders>
            <w:shd w:val="clear" w:color="auto" w:fill="FFFFFF"/>
            <w:vAlign w:val="center"/>
          </w:tcPr>
          <w:p w14:paraId="47B4958B" w14:textId="77777777"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781" w:type="dxa"/>
            <w:tcBorders>
              <w:top w:val="nil"/>
              <w:left w:val="nil"/>
              <w:bottom w:val="nil"/>
              <w:right w:val="single" w:sz="8" w:space="0" w:color="auto"/>
            </w:tcBorders>
            <w:shd w:val="clear" w:color="auto" w:fill="FFFFFF"/>
            <w:vAlign w:val="center"/>
          </w:tcPr>
          <w:p w14:paraId="75D9CCB6" w14:textId="77777777"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254" w:type="dxa"/>
            <w:tcBorders>
              <w:top w:val="nil"/>
              <w:left w:val="nil"/>
              <w:bottom w:val="nil"/>
              <w:right w:val="single" w:sz="8" w:space="0" w:color="auto"/>
            </w:tcBorders>
            <w:shd w:val="clear" w:color="auto" w:fill="FFFFFF"/>
            <w:vAlign w:val="center"/>
          </w:tcPr>
          <w:p w14:paraId="3F8F4C71" w14:textId="77777777"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711" w:type="dxa"/>
            <w:tcBorders>
              <w:top w:val="nil"/>
              <w:left w:val="nil"/>
              <w:bottom w:val="nil"/>
              <w:right w:val="single" w:sz="8" w:space="0" w:color="auto"/>
            </w:tcBorders>
            <w:shd w:val="clear" w:color="auto" w:fill="FFFFFF"/>
            <w:vAlign w:val="center"/>
          </w:tcPr>
          <w:p w14:paraId="77745B4C" w14:textId="77777777"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r>
      <w:tr w:rsidR="001F001C" w:rsidRPr="001F001C" w14:paraId="0AE01500" w14:textId="77777777" w:rsidTr="00701646">
        <w:trPr>
          <w:trHeight w:val="74"/>
          <w:tblCellSpacing w:w="0" w:type="dxa"/>
        </w:trPr>
        <w:tc>
          <w:tcPr>
            <w:tcW w:w="526" w:type="dxa"/>
            <w:tcBorders>
              <w:top w:val="nil"/>
              <w:left w:val="single" w:sz="8" w:space="0" w:color="auto"/>
              <w:bottom w:val="single" w:sz="8" w:space="0" w:color="auto"/>
              <w:right w:val="single" w:sz="8" w:space="0" w:color="auto"/>
            </w:tcBorders>
            <w:shd w:val="clear" w:color="auto" w:fill="FFFFFF"/>
            <w:vAlign w:val="center"/>
          </w:tcPr>
          <w:p w14:paraId="259B2609" w14:textId="77777777" w:rsidR="00701646" w:rsidRPr="001F001C" w:rsidRDefault="00701646" w:rsidP="00D534FA">
            <w:pPr>
              <w:pStyle w:val="NormalWeb"/>
              <w:spacing w:before="0" w:beforeAutospacing="0" w:after="0" w:afterAutospacing="0" w:line="380" w:lineRule="exact"/>
              <w:jc w:val="center"/>
              <w:rPr>
                <w:color w:val="000000" w:themeColor="text1"/>
                <w:sz w:val="26"/>
                <w:szCs w:val="26"/>
              </w:rPr>
            </w:pPr>
          </w:p>
        </w:tc>
        <w:tc>
          <w:tcPr>
            <w:tcW w:w="1343" w:type="dxa"/>
            <w:tcBorders>
              <w:top w:val="nil"/>
              <w:left w:val="nil"/>
              <w:bottom w:val="single" w:sz="8" w:space="0" w:color="auto"/>
              <w:right w:val="single" w:sz="8" w:space="0" w:color="auto"/>
            </w:tcBorders>
            <w:shd w:val="clear" w:color="auto" w:fill="FFFFFF"/>
            <w:vAlign w:val="center"/>
          </w:tcPr>
          <w:p w14:paraId="4C0EF9D7" w14:textId="77777777" w:rsidR="00701646" w:rsidRPr="001F001C" w:rsidRDefault="00701646" w:rsidP="00D534FA">
            <w:pPr>
              <w:pStyle w:val="NormalWeb"/>
              <w:spacing w:before="0" w:beforeAutospacing="0" w:after="0" w:afterAutospacing="0" w:line="380" w:lineRule="exact"/>
              <w:jc w:val="center"/>
              <w:rPr>
                <w:color w:val="000000" w:themeColor="text1"/>
                <w:sz w:val="26"/>
                <w:szCs w:val="26"/>
              </w:rPr>
            </w:pPr>
          </w:p>
        </w:tc>
        <w:tc>
          <w:tcPr>
            <w:tcW w:w="691" w:type="dxa"/>
            <w:tcBorders>
              <w:top w:val="nil"/>
              <w:left w:val="nil"/>
              <w:bottom w:val="single" w:sz="8" w:space="0" w:color="auto"/>
              <w:right w:val="single" w:sz="8" w:space="0" w:color="auto"/>
            </w:tcBorders>
            <w:shd w:val="clear" w:color="auto" w:fill="FFFFFF"/>
            <w:vAlign w:val="center"/>
          </w:tcPr>
          <w:p w14:paraId="75938D63" w14:textId="77777777" w:rsidR="00701646" w:rsidRPr="001F001C" w:rsidRDefault="00701646" w:rsidP="00D534FA">
            <w:pPr>
              <w:pStyle w:val="NormalWeb"/>
              <w:spacing w:before="0" w:beforeAutospacing="0" w:after="0" w:afterAutospacing="0" w:line="380" w:lineRule="exact"/>
              <w:jc w:val="center"/>
              <w:rPr>
                <w:color w:val="000000" w:themeColor="text1"/>
                <w:sz w:val="26"/>
                <w:szCs w:val="26"/>
              </w:rPr>
            </w:pPr>
          </w:p>
        </w:tc>
        <w:tc>
          <w:tcPr>
            <w:tcW w:w="1642" w:type="dxa"/>
            <w:tcBorders>
              <w:top w:val="nil"/>
              <w:left w:val="nil"/>
              <w:bottom w:val="single" w:sz="8" w:space="0" w:color="auto"/>
              <w:right w:val="single" w:sz="8" w:space="0" w:color="auto"/>
            </w:tcBorders>
            <w:shd w:val="clear" w:color="auto" w:fill="FFFFFF"/>
            <w:vAlign w:val="center"/>
          </w:tcPr>
          <w:p w14:paraId="38A3F877" w14:textId="77777777" w:rsidR="00701646" w:rsidRPr="001F001C" w:rsidRDefault="00701646" w:rsidP="00D534FA">
            <w:pPr>
              <w:pStyle w:val="NormalWeb"/>
              <w:spacing w:before="0" w:beforeAutospacing="0" w:after="0" w:afterAutospacing="0" w:line="380" w:lineRule="exact"/>
              <w:jc w:val="center"/>
              <w:rPr>
                <w:color w:val="000000" w:themeColor="text1"/>
                <w:sz w:val="26"/>
                <w:szCs w:val="26"/>
              </w:rPr>
            </w:pPr>
          </w:p>
        </w:tc>
        <w:tc>
          <w:tcPr>
            <w:tcW w:w="1781" w:type="dxa"/>
            <w:tcBorders>
              <w:top w:val="nil"/>
              <w:left w:val="nil"/>
              <w:bottom w:val="single" w:sz="8" w:space="0" w:color="auto"/>
              <w:right w:val="single" w:sz="8" w:space="0" w:color="auto"/>
            </w:tcBorders>
            <w:shd w:val="clear" w:color="auto" w:fill="FFFFFF"/>
            <w:vAlign w:val="center"/>
          </w:tcPr>
          <w:p w14:paraId="057FBD7C" w14:textId="77777777" w:rsidR="00701646" w:rsidRPr="001F001C" w:rsidRDefault="00701646" w:rsidP="00D534FA">
            <w:pPr>
              <w:pStyle w:val="NormalWeb"/>
              <w:spacing w:before="0" w:beforeAutospacing="0" w:after="0" w:afterAutospacing="0" w:line="380" w:lineRule="exact"/>
              <w:jc w:val="center"/>
              <w:rPr>
                <w:color w:val="000000" w:themeColor="text1"/>
                <w:sz w:val="26"/>
                <w:szCs w:val="26"/>
              </w:rPr>
            </w:pPr>
          </w:p>
        </w:tc>
        <w:tc>
          <w:tcPr>
            <w:tcW w:w="1254" w:type="dxa"/>
            <w:tcBorders>
              <w:top w:val="nil"/>
              <w:left w:val="nil"/>
              <w:bottom w:val="single" w:sz="8" w:space="0" w:color="auto"/>
              <w:right w:val="single" w:sz="8" w:space="0" w:color="auto"/>
            </w:tcBorders>
            <w:shd w:val="clear" w:color="auto" w:fill="FFFFFF"/>
            <w:vAlign w:val="center"/>
          </w:tcPr>
          <w:p w14:paraId="1094DFC5" w14:textId="77777777" w:rsidR="00701646" w:rsidRPr="001F001C" w:rsidRDefault="00701646" w:rsidP="00D534FA">
            <w:pPr>
              <w:pStyle w:val="NormalWeb"/>
              <w:spacing w:before="0" w:beforeAutospacing="0" w:after="0" w:afterAutospacing="0" w:line="380" w:lineRule="exact"/>
              <w:jc w:val="center"/>
              <w:rPr>
                <w:color w:val="000000" w:themeColor="text1"/>
                <w:sz w:val="26"/>
                <w:szCs w:val="26"/>
              </w:rPr>
            </w:pPr>
          </w:p>
        </w:tc>
        <w:tc>
          <w:tcPr>
            <w:tcW w:w="1711" w:type="dxa"/>
            <w:tcBorders>
              <w:top w:val="nil"/>
              <w:left w:val="nil"/>
              <w:bottom w:val="single" w:sz="8" w:space="0" w:color="auto"/>
              <w:right w:val="single" w:sz="8" w:space="0" w:color="auto"/>
            </w:tcBorders>
            <w:shd w:val="clear" w:color="auto" w:fill="FFFFFF"/>
            <w:vAlign w:val="center"/>
          </w:tcPr>
          <w:p w14:paraId="3A593201" w14:textId="77777777" w:rsidR="00701646" w:rsidRPr="001F001C" w:rsidRDefault="00701646" w:rsidP="00D534FA">
            <w:pPr>
              <w:pStyle w:val="NormalWeb"/>
              <w:spacing w:before="0" w:beforeAutospacing="0" w:after="0" w:afterAutospacing="0" w:line="380" w:lineRule="exact"/>
              <w:jc w:val="center"/>
              <w:rPr>
                <w:color w:val="000000" w:themeColor="text1"/>
                <w:sz w:val="26"/>
                <w:szCs w:val="26"/>
              </w:rPr>
            </w:pPr>
          </w:p>
        </w:tc>
      </w:tr>
    </w:tbl>
    <w:p w14:paraId="51926329" w14:textId="77777777" w:rsidR="003C6678" w:rsidRPr="001F001C" w:rsidRDefault="003C6678" w:rsidP="003C6678">
      <w:pPr>
        <w:pStyle w:val="NormalWeb"/>
        <w:shd w:val="clear" w:color="auto" w:fill="FFFFFF"/>
        <w:spacing w:before="120" w:beforeAutospacing="0" w:after="120" w:afterAutospacing="0" w:line="234" w:lineRule="atLeast"/>
        <w:rPr>
          <w:color w:val="000000" w:themeColor="text1"/>
          <w:sz w:val="26"/>
          <w:szCs w:val="26"/>
        </w:rPr>
      </w:pPr>
      <w:r w:rsidRPr="001F001C">
        <w:rPr>
          <w:color w:val="000000" w:themeColor="text1"/>
          <w:sz w:val="26"/>
          <w:szCs w:val="26"/>
        </w:rPr>
        <w:lastRenderedPageBreak/>
        <w:t>b) Phần khai chi tiết về con người có công từ đủ 18 tuổi trở lên đang tiếp tục đi học tại cơ sở đào tạo hoặc bị khuyết tật nặng, khuyết tật đặc biệt nặng.</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6"/>
        <w:gridCol w:w="848"/>
        <w:gridCol w:w="912"/>
        <w:gridCol w:w="1889"/>
        <w:gridCol w:w="1606"/>
        <w:gridCol w:w="1110"/>
        <w:gridCol w:w="2047"/>
      </w:tblGrid>
      <w:tr w:rsidR="001F001C" w:rsidRPr="001F001C" w14:paraId="78A3FDB5" w14:textId="77777777" w:rsidTr="00D534FA">
        <w:trPr>
          <w:tblCellSpacing w:w="0" w:type="dxa"/>
        </w:trPr>
        <w:tc>
          <w:tcPr>
            <w:tcW w:w="536"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77F304A4" w14:textId="77777777"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b/>
                <w:bCs/>
                <w:color w:val="000000" w:themeColor="text1"/>
              </w:rPr>
              <w:t>TT</w:t>
            </w:r>
          </w:p>
        </w:tc>
        <w:tc>
          <w:tcPr>
            <w:tcW w:w="848" w:type="dxa"/>
            <w:vMerge w:val="restart"/>
            <w:tcBorders>
              <w:top w:val="single" w:sz="8" w:space="0" w:color="auto"/>
              <w:left w:val="nil"/>
              <w:bottom w:val="single" w:sz="8" w:space="0" w:color="auto"/>
              <w:right w:val="single" w:sz="8" w:space="0" w:color="auto"/>
            </w:tcBorders>
            <w:shd w:val="clear" w:color="auto" w:fill="FFFFFF"/>
            <w:vAlign w:val="center"/>
          </w:tcPr>
          <w:p w14:paraId="4106053C" w14:textId="77777777"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b/>
                <w:bCs/>
                <w:color w:val="000000" w:themeColor="text1"/>
              </w:rPr>
              <w:t>Họ và tên</w:t>
            </w:r>
          </w:p>
        </w:tc>
        <w:tc>
          <w:tcPr>
            <w:tcW w:w="912" w:type="dxa"/>
            <w:vMerge w:val="restart"/>
            <w:tcBorders>
              <w:top w:val="single" w:sz="8" w:space="0" w:color="auto"/>
              <w:left w:val="nil"/>
              <w:bottom w:val="single" w:sz="8" w:space="0" w:color="auto"/>
              <w:right w:val="single" w:sz="8" w:space="0" w:color="auto"/>
            </w:tcBorders>
            <w:shd w:val="clear" w:color="auto" w:fill="FFFFFF"/>
            <w:vAlign w:val="center"/>
          </w:tcPr>
          <w:p w14:paraId="1F0399CD" w14:textId="77777777"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b/>
                <w:bCs/>
                <w:color w:val="000000" w:themeColor="text1"/>
              </w:rPr>
              <w:t>Năm sinh</w:t>
            </w:r>
          </w:p>
        </w:tc>
        <w:tc>
          <w:tcPr>
            <w:tcW w:w="1889" w:type="dxa"/>
            <w:vMerge w:val="restart"/>
            <w:tcBorders>
              <w:top w:val="single" w:sz="8" w:space="0" w:color="auto"/>
              <w:left w:val="nil"/>
              <w:bottom w:val="single" w:sz="8" w:space="0" w:color="auto"/>
              <w:right w:val="single" w:sz="8" w:space="0" w:color="auto"/>
            </w:tcBorders>
            <w:shd w:val="clear" w:color="auto" w:fill="FFFFFF"/>
            <w:vAlign w:val="center"/>
          </w:tcPr>
          <w:p w14:paraId="6830207E" w14:textId="77777777"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b/>
                <w:bCs/>
                <w:color w:val="000000" w:themeColor="text1"/>
              </w:rPr>
              <w:t>Thời điểm bị khuyết tật (4)</w:t>
            </w:r>
          </w:p>
        </w:tc>
        <w:tc>
          <w:tcPr>
            <w:tcW w:w="1606" w:type="dxa"/>
            <w:vMerge w:val="restart"/>
            <w:tcBorders>
              <w:top w:val="single" w:sz="8" w:space="0" w:color="auto"/>
              <w:left w:val="nil"/>
              <w:bottom w:val="single" w:sz="8" w:space="0" w:color="auto"/>
              <w:right w:val="single" w:sz="8" w:space="0" w:color="auto"/>
            </w:tcBorders>
            <w:shd w:val="clear" w:color="auto" w:fill="FFFFFF"/>
            <w:vAlign w:val="center"/>
          </w:tcPr>
          <w:p w14:paraId="195B6581" w14:textId="77777777"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b/>
                <w:bCs/>
                <w:color w:val="000000" w:themeColor="text1"/>
              </w:rPr>
              <w:t>Thời điểm kết thúc bậc học phổ thông</w:t>
            </w:r>
          </w:p>
        </w:tc>
        <w:tc>
          <w:tcPr>
            <w:tcW w:w="3157" w:type="dxa"/>
            <w:gridSpan w:val="2"/>
            <w:tcBorders>
              <w:top w:val="single" w:sz="8" w:space="0" w:color="auto"/>
              <w:left w:val="nil"/>
              <w:bottom w:val="single" w:sz="8" w:space="0" w:color="auto"/>
              <w:right w:val="single" w:sz="8" w:space="0" w:color="auto"/>
            </w:tcBorders>
            <w:shd w:val="clear" w:color="auto" w:fill="FFFFFF"/>
            <w:vAlign w:val="center"/>
          </w:tcPr>
          <w:p w14:paraId="6251D6A2" w14:textId="77777777"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b/>
                <w:bCs/>
                <w:color w:val="000000" w:themeColor="text1"/>
              </w:rPr>
              <w:t>Cơ sở giáo dục đang theo học</w:t>
            </w:r>
          </w:p>
        </w:tc>
      </w:tr>
      <w:tr w:rsidR="001F001C" w:rsidRPr="001F001C" w14:paraId="5F0578C7" w14:textId="77777777" w:rsidTr="00D534F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14:paraId="4649086F" w14:textId="77777777" w:rsidR="003C6678" w:rsidRPr="001F001C" w:rsidRDefault="003C6678" w:rsidP="00D534FA">
            <w:pPr>
              <w:rPr>
                <w:color w:val="000000" w:themeColor="text1"/>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14:paraId="7AD55194" w14:textId="77777777" w:rsidR="003C6678" w:rsidRPr="001F001C" w:rsidRDefault="003C6678" w:rsidP="00D534FA">
            <w:pPr>
              <w:rPr>
                <w:color w:val="000000" w:themeColor="text1"/>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14:paraId="64A79100" w14:textId="77777777" w:rsidR="003C6678" w:rsidRPr="001F001C" w:rsidRDefault="003C6678" w:rsidP="00D534FA">
            <w:pPr>
              <w:rPr>
                <w:color w:val="000000" w:themeColor="text1"/>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14:paraId="0B729F1F" w14:textId="77777777" w:rsidR="003C6678" w:rsidRPr="001F001C" w:rsidRDefault="003C6678" w:rsidP="00D534FA">
            <w:pPr>
              <w:rPr>
                <w:color w:val="000000" w:themeColor="text1"/>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14:paraId="474F0DE0" w14:textId="77777777" w:rsidR="003C6678" w:rsidRPr="001F001C" w:rsidRDefault="003C6678" w:rsidP="00D534FA">
            <w:pPr>
              <w:rPr>
                <w:color w:val="000000" w:themeColor="text1"/>
                <w:sz w:val="24"/>
                <w:szCs w:val="24"/>
              </w:rPr>
            </w:pPr>
          </w:p>
        </w:tc>
        <w:tc>
          <w:tcPr>
            <w:tcW w:w="1110" w:type="dxa"/>
            <w:tcBorders>
              <w:top w:val="nil"/>
              <w:left w:val="nil"/>
              <w:bottom w:val="single" w:sz="8" w:space="0" w:color="auto"/>
              <w:right w:val="single" w:sz="8" w:space="0" w:color="auto"/>
            </w:tcBorders>
            <w:shd w:val="clear" w:color="auto" w:fill="FFFFFF"/>
            <w:vAlign w:val="center"/>
          </w:tcPr>
          <w:p w14:paraId="3ED42B42" w14:textId="77777777"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b/>
                <w:bCs/>
                <w:color w:val="000000" w:themeColor="text1"/>
              </w:rPr>
              <w:t>Tên cơ sở</w:t>
            </w:r>
          </w:p>
        </w:tc>
        <w:tc>
          <w:tcPr>
            <w:tcW w:w="2047" w:type="dxa"/>
            <w:tcBorders>
              <w:top w:val="nil"/>
              <w:left w:val="nil"/>
              <w:bottom w:val="single" w:sz="8" w:space="0" w:color="auto"/>
              <w:right w:val="single" w:sz="8" w:space="0" w:color="auto"/>
            </w:tcBorders>
            <w:shd w:val="clear" w:color="auto" w:fill="FFFFFF"/>
            <w:vAlign w:val="center"/>
          </w:tcPr>
          <w:p w14:paraId="6C8C577E" w14:textId="77777777"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b/>
                <w:bCs/>
                <w:color w:val="000000" w:themeColor="text1"/>
              </w:rPr>
              <w:t>Thời gian bắt đầu đi học</w:t>
            </w:r>
          </w:p>
        </w:tc>
      </w:tr>
      <w:tr w:rsidR="001F001C" w:rsidRPr="001F001C" w14:paraId="19061315" w14:textId="77777777" w:rsidTr="00D534FA">
        <w:trPr>
          <w:tblCellSpacing w:w="0" w:type="dxa"/>
        </w:trPr>
        <w:tc>
          <w:tcPr>
            <w:tcW w:w="536" w:type="dxa"/>
            <w:tcBorders>
              <w:top w:val="nil"/>
              <w:left w:val="single" w:sz="8" w:space="0" w:color="auto"/>
              <w:bottom w:val="single" w:sz="8" w:space="0" w:color="auto"/>
              <w:right w:val="single" w:sz="8" w:space="0" w:color="auto"/>
            </w:tcBorders>
            <w:shd w:val="clear" w:color="auto" w:fill="FFFFFF"/>
            <w:vAlign w:val="center"/>
          </w:tcPr>
          <w:p w14:paraId="6FF75BCF" w14:textId="77777777"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1</w:t>
            </w:r>
          </w:p>
        </w:tc>
        <w:tc>
          <w:tcPr>
            <w:tcW w:w="848" w:type="dxa"/>
            <w:tcBorders>
              <w:top w:val="nil"/>
              <w:left w:val="nil"/>
              <w:bottom w:val="single" w:sz="8" w:space="0" w:color="auto"/>
              <w:right w:val="single" w:sz="8" w:space="0" w:color="auto"/>
            </w:tcBorders>
            <w:shd w:val="clear" w:color="auto" w:fill="FFFFFF"/>
            <w:vAlign w:val="center"/>
          </w:tcPr>
          <w:p w14:paraId="7F89F527" w14:textId="77777777"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912" w:type="dxa"/>
            <w:tcBorders>
              <w:top w:val="nil"/>
              <w:left w:val="nil"/>
              <w:bottom w:val="single" w:sz="8" w:space="0" w:color="auto"/>
              <w:right w:val="single" w:sz="8" w:space="0" w:color="auto"/>
            </w:tcBorders>
            <w:shd w:val="clear" w:color="auto" w:fill="FFFFFF"/>
            <w:vAlign w:val="center"/>
          </w:tcPr>
          <w:p w14:paraId="6A8EDB2B" w14:textId="77777777"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1889" w:type="dxa"/>
            <w:tcBorders>
              <w:top w:val="nil"/>
              <w:left w:val="nil"/>
              <w:bottom w:val="single" w:sz="8" w:space="0" w:color="auto"/>
              <w:right w:val="single" w:sz="8" w:space="0" w:color="auto"/>
            </w:tcBorders>
            <w:shd w:val="clear" w:color="auto" w:fill="FFFFFF"/>
            <w:vAlign w:val="center"/>
          </w:tcPr>
          <w:p w14:paraId="057AE029" w14:textId="77777777"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1606" w:type="dxa"/>
            <w:tcBorders>
              <w:top w:val="nil"/>
              <w:left w:val="nil"/>
              <w:bottom w:val="single" w:sz="8" w:space="0" w:color="auto"/>
              <w:right w:val="single" w:sz="8" w:space="0" w:color="auto"/>
            </w:tcBorders>
            <w:shd w:val="clear" w:color="auto" w:fill="FFFFFF"/>
            <w:vAlign w:val="center"/>
          </w:tcPr>
          <w:p w14:paraId="55F628B6" w14:textId="77777777"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1110" w:type="dxa"/>
            <w:tcBorders>
              <w:top w:val="nil"/>
              <w:left w:val="nil"/>
              <w:bottom w:val="single" w:sz="8" w:space="0" w:color="auto"/>
              <w:right w:val="single" w:sz="8" w:space="0" w:color="auto"/>
            </w:tcBorders>
            <w:shd w:val="clear" w:color="auto" w:fill="FFFFFF"/>
            <w:vAlign w:val="center"/>
          </w:tcPr>
          <w:p w14:paraId="5F84A136" w14:textId="77777777"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2047" w:type="dxa"/>
            <w:tcBorders>
              <w:top w:val="nil"/>
              <w:left w:val="nil"/>
              <w:bottom w:val="single" w:sz="8" w:space="0" w:color="auto"/>
              <w:right w:val="single" w:sz="8" w:space="0" w:color="auto"/>
            </w:tcBorders>
            <w:shd w:val="clear" w:color="auto" w:fill="FFFFFF"/>
            <w:vAlign w:val="center"/>
          </w:tcPr>
          <w:p w14:paraId="7E297F50" w14:textId="77777777"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r>
      <w:tr w:rsidR="001F001C" w:rsidRPr="001F001C" w14:paraId="54F9DF70" w14:textId="77777777" w:rsidTr="00D534FA">
        <w:trPr>
          <w:tblCellSpacing w:w="0" w:type="dxa"/>
        </w:trPr>
        <w:tc>
          <w:tcPr>
            <w:tcW w:w="536" w:type="dxa"/>
            <w:tcBorders>
              <w:top w:val="nil"/>
              <w:left w:val="single" w:sz="8" w:space="0" w:color="auto"/>
              <w:bottom w:val="single" w:sz="8" w:space="0" w:color="auto"/>
              <w:right w:val="single" w:sz="8" w:space="0" w:color="auto"/>
            </w:tcBorders>
            <w:shd w:val="clear" w:color="auto" w:fill="FFFFFF"/>
            <w:vAlign w:val="center"/>
          </w:tcPr>
          <w:p w14:paraId="1916B937" w14:textId="77777777"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2</w:t>
            </w:r>
          </w:p>
        </w:tc>
        <w:tc>
          <w:tcPr>
            <w:tcW w:w="848" w:type="dxa"/>
            <w:tcBorders>
              <w:top w:val="nil"/>
              <w:left w:val="nil"/>
              <w:bottom w:val="single" w:sz="8" w:space="0" w:color="auto"/>
              <w:right w:val="single" w:sz="8" w:space="0" w:color="auto"/>
            </w:tcBorders>
            <w:shd w:val="clear" w:color="auto" w:fill="FFFFFF"/>
            <w:vAlign w:val="center"/>
          </w:tcPr>
          <w:p w14:paraId="17CC2962" w14:textId="77777777"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912" w:type="dxa"/>
            <w:tcBorders>
              <w:top w:val="nil"/>
              <w:left w:val="nil"/>
              <w:bottom w:val="single" w:sz="8" w:space="0" w:color="auto"/>
              <w:right w:val="single" w:sz="8" w:space="0" w:color="auto"/>
            </w:tcBorders>
            <w:shd w:val="clear" w:color="auto" w:fill="FFFFFF"/>
            <w:vAlign w:val="center"/>
          </w:tcPr>
          <w:p w14:paraId="0E5C4323" w14:textId="77777777"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1889" w:type="dxa"/>
            <w:tcBorders>
              <w:top w:val="nil"/>
              <w:left w:val="nil"/>
              <w:bottom w:val="single" w:sz="8" w:space="0" w:color="auto"/>
              <w:right w:val="single" w:sz="8" w:space="0" w:color="auto"/>
            </w:tcBorders>
            <w:shd w:val="clear" w:color="auto" w:fill="FFFFFF"/>
            <w:vAlign w:val="center"/>
          </w:tcPr>
          <w:p w14:paraId="0488417A" w14:textId="77777777"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1606" w:type="dxa"/>
            <w:tcBorders>
              <w:top w:val="nil"/>
              <w:left w:val="nil"/>
              <w:bottom w:val="single" w:sz="8" w:space="0" w:color="auto"/>
              <w:right w:val="single" w:sz="8" w:space="0" w:color="auto"/>
            </w:tcBorders>
            <w:shd w:val="clear" w:color="auto" w:fill="FFFFFF"/>
            <w:vAlign w:val="center"/>
          </w:tcPr>
          <w:p w14:paraId="7A449BCA" w14:textId="77777777"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1110" w:type="dxa"/>
            <w:tcBorders>
              <w:top w:val="nil"/>
              <w:left w:val="nil"/>
              <w:bottom w:val="single" w:sz="8" w:space="0" w:color="auto"/>
              <w:right w:val="single" w:sz="8" w:space="0" w:color="auto"/>
            </w:tcBorders>
            <w:shd w:val="clear" w:color="auto" w:fill="FFFFFF"/>
            <w:vAlign w:val="center"/>
          </w:tcPr>
          <w:p w14:paraId="3519969C" w14:textId="77777777"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2047" w:type="dxa"/>
            <w:tcBorders>
              <w:top w:val="nil"/>
              <w:left w:val="nil"/>
              <w:bottom w:val="single" w:sz="8" w:space="0" w:color="auto"/>
              <w:right w:val="single" w:sz="8" w:space="0" w:color="auto"/>
            </w:tcBorders>
            <w:shd w:val="clear" w:color="auto" w:fill="FFFFFF"/>
            <w:vAlign w:val="center"/>
          </w:tcPr>
          <w:p w14:paraId="31B3ACD3" w14:textId="77777777"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r>
      <w:tr w:rsidR="001F001C" w:rsidRPr="001F001C" w14:paraId="4FFE71D8" w14:textId="77777777" w:rsidTr="00D534FA">
        <w:trPr>
          <w:tblCellSpacing w:w="0" w:type="dxa"/>
        </w:trPr>
        <w:tc>
          <w:tcPr>
            <w:tcW w:w="536" w:type="dxa"/>
            <w:tcBorders>
              <w:top w:val="nil"/>
              <w:left w:val="single" w:sz="8" w:space="0" w:color="auto"/>
              <w:bottom w:val="single" w:sz="8" w:space="0" w:color="auto"/>
              <w:right w:val="single" w:sz="8" w:space="0" w:color="auto"/>
            </w:tcBorders>
            <w:shd w:val="clear" w:color="auto" w:fill="FFFFFF"/>
            <w:vAlign w:val="center"/>
          </w:tcPr>
          <w:p w14:paraId="10FD9BCA" w14:textId="77777777"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w:t>
            </w:r>
          </w:p>
        </w:tc>
        <w:tc>
          <w:tcPr>
            <w:tcW w:w="848" w:type="dxa"/>
            <w:tcBorders>
              <w:top w:val="nil"/>
              <w:left w:val="nil"/>
              <w:bottom w:val="single" w:sz="8" w:space="0" w:color="auto"/>
              <w:right w:val="single" w:sz="8" w:space="0" w:color="auto"/>
            </w:tcBorders>
            <w:shd w:val="clear" w:color="auto" w:fill="FFFFFF"/>
            <w:vAlign w:val="center"/>
          </w:tcPr>
          <w:p w14:paraId="6C4E4E86" w14:textId="77777777"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912" w:type="dxa"/>
            <w:tcBorders>
              <w:top w:val="nil"/>
              <w:left w:val="nil"/>
              <w:bottom w:val="single" w:sz="8" w:space="0" w:color="auto"/>
              <w:right w:val="single" w:sz="8" w:space="0" w:color="auto"/>
            </w:tcBorders>
            <w:shd w:val="clear" w:color="auto" w:fill="FFFFFF"/>
            <w:vAlign w:val="center"/>
          </w:tcPr>
          <w:p w14:paraId="13276916" w14:textId="77777777"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1889" w:type="dxa"/>
            <w:tcBorders>
              <w:top w:val="nil"/>
              <w:left w:val="nil"/>
              <w:bottom w:val="single" w:sz="8" w:space="0" w:color="auto"/>
              <w:right w:val="single" w:sz="8" w:space="0" w:color="auto"/>
            </w:tcBorders>
            <w:shd w:val="clear" w:color="auto" w:fill="FFFFFF"/>
            <w:vAlign w:val="center"/>
          </w:tcPr>
          <w:p w14:paraId="69F734F3" w14:textId="77777777"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1606" w:type="dxa"/>
            <w:tcBorders>
              <w:top w:val="nil"/>
              <w:left w:val="nil"/>
              <w:bottom w:val="single" w:sz="8" w:space="0" w:color="auto"/>
              <w:right w:val="single" w:sz="8" w:space="0" w:color="auto"/>
            </w:tcBorders>
            <w:shd w:val="clear" w:color="auto" w:fill="FFFFFF"/>
            <w:vAlign w:val="center"/>
          </w:tcPr>
          <w:p w14:paraId="4BB744D0" w14:textId="77777777"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1110" w:type="dxa"/>
            <w:tcBorders>
              <w:top w:val="nil"/>
              <w:left w:val="nil"/>
              <w:bottom w:val="single" w:sz="8" w:space="0" w:color="auto"/>
              <w:right w:val="single" w:sz="8" w:space="0" w:color="auto"/>
            </w:tcBorders>
            <w:shd w:val="clear" w:color="auto" w:fill="FFFFFF"/>
            <w:vAlign w:val="center"/>
          </w:tcPr>
          <w:p w14:paraId="50D7C70A" w14:textId="77777777"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2047" w:type="dxa"/>
            <w:tcBorders>
              <w:top w:val="nil"/>
              <w:left w:val="nil"/>
              <w:bottom w:val="single" w:sz="8" w:space="0" w:color="auto"/>
              <w:right w:val="single" w:sz="8" w:space="0" w:color="auto"/>
            </w:tcBorders>
            <w:shd w:val="clear" w:color="auto" w:fill="FFFFFF"/>
            <w:vAlign w:val="center"/>
          </w:tcPr>
          <w:p w14:paraId="00FB9E8F" w14:textId="77777777"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r>
    </w:tbl>
    <w:p w14:paraId="6F625784" w14:textId="77777777" w:rsidR="003C6678" w:rsidRPr="001F001C" w:rsidRDefault="003C6678" w:rsidP="003C6678">
      <w:pPr>
        <w:pStyle w:val="NormalWeb"/>
        <w:shd w:val="clear" w:color="auto" w:fill="FFFFFF"/>
        <w:spacing w:before="120" w:beforeAutospacing="0" w:after="120" w:afterAutospacing="0" w:line="234" w:lineRule="atLeast"/>
        <w:rPr>
          <w:color w:val="000000" w:themeColor="text1"/>
          <w:sz w:val="26"/>
          <w:szCs w:val="26"/>
        </w:rPr>
      </w:pPr>
      <w:r w:rsidRPr="001F001C">
        <w:rPr>
          <w:color w:val="000000" w:themeColor="text1"/>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74"/>
        <w:gridCol w:w="4474"/>
      </w:tblGrid>
      <w:tr w:rsidR="001F001C" w:rsidRPr="001F001C" w14:paraId="06B8FD46" w14:textId="77777777" w:rsidTr="00D534FA">
        <w:trPr>
          <w:tblCellSpacing w:w="0" w:type="dxa"/>
        </w:trPr>
        <w:tc>
          <w:tcPr>
            <w:tcW w:w="4474" w:type="dxa"/>
            <w:shd w:val="clear" w:color="auto" w:fill="FFFFFF"/>
            <w:tcMar>
              <w:top w:w="0" w:type="dxa"/>
              <w:left w:w="108" w:type="dxa"/>
              <w:bottom w:w="0" w:type="dxa"/>
              <w:right w:w="108" w:type="dxa"/>
            </w:tcMar>
          </w:tcPr>
          <w:p w14:paraId="2AC44569" w14:textId="77777777"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i/>
                <w:iCs/>
                <w:color w:val="000000" w:themeColor="text1"/>
              </w:rPr>
              <w:t>.... ngày... tháng... năm...</w:t>
            </w:r>
          </w:p>
          <w:p w14:paraId="46A79AB2" w14:textId="77777777" w:rsidR="003C6678" w:rsidRPr="001F001C" w:rsidRDefault="003C6678" w:rsidP="00D534FA">
            <w:pPr>
              <w:pStyle w:val="NormalWeb"/>
              <w:spacing w:before="120" w:beforeAutospacing="0" w:after="120" w:afterAutospacing="0" w:line="234" w:lineRule="atLeast"/>
              <w:rPr>
                <w:color w:val="000000" w:themeColor="text1"/>
              </w:rPr>
            </w:pPr>
            <w:r w:rsidRPr="001F001C">
              <w:rPr>
                <w:color w:val="000000" w:themeColor="text1"/>
              </w:rPr>
              <w:t>Xác nhận của xã, phường …………………….</w:t>
            </w:r>
            <w:r w:rsidRPr="001F001C">
              <w:rPr>
                <w:color w:val="000000" w:themeColor="text1"/>
              </w:rPr>
              <w:br/>
              <w:t>Ông (bà) ………………………….hiện cư trú tại ……………………………………</w:t>
            </w:r>
          </w:p>
          <w:p w14:paraId="26E6786E" w14:textId="77777777"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b/>
                <w:bCs/>
                <w:color w:val="000000" w:themeColor="text1"/>
              </w:rPr>
              <w:t>TM. UBND</w:t>
            </w:r>
            <w:r w:rsidRPr="001F001C">
              <w:rPr>
                <w:b/>
                <w:bCs/>
                <w:color w:val="000000" w:themeColor="text1"/>
              </w:rPr>
              <w:br/>
              <w:t>Quyền hạn, chức vụ người ký</w:t>
            </w:r>
            <w:r w:rsidRPr="001F001C">
              <w:rPr>
                <w:b/>
                <w:bCs/>
                <w:color w:val="000000" w:themeColor="text1"/>
              </w:rPr>
              <w:br/>
            </w:r>
            <w:r w:rsidRPr="001F001C">
              <w:rPr>
                <w:i/>
                <w:iCs/>
                <w:color w:val="000000" w:themeColor="text1"/>
              </w:rPr>
              <w:t>(Chữ ký, dấu)</w:t>
            </w:r>
            <w:r w:rsidRPr="001F001C">
              <w:rPr>
                <w:i/>
                <w:iCs/>
                <w:color w:val="000000" w:themeColor="text1"/>
              </w:rPr>
              <w:br/>
            </w:r>
            <w:r w:rsidRPr="001F001C">
              <w:rPr>
                <w:b/>
                <w:bCs/>
                <w:color w:val="000000" w:themeColor="text1"/>
              </w:rPr>
              <w:t>Họ và tên</w:t>
            </w:r>
          </w:p>
        </w:tc>
        <w:tc>
          <w:tcPr>
            <w:tcW w:w="4474" w:type="dxa"/>
            <w:shd w:val="clear" w:color="auto" w:fill="FFFFFF"/>
            <w:tcMar>
              <w:top w:w="0" w:type="dxa"/>
              <w:left w:w="108" w:type="dxa"/>
              <w:bottom w:w="0" w:type="dxa"/>
              <w:right w:w="108" w:type="dxa"/>
            </w:tcMar>
          </w:tcPr>
          <w:p w14:paraId="72A6DEA9" w14:textId="77777777"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i/>
                <w:iCs/>
                <w:color w:val="000000" w:themeColor="text1"/>
              </w:rPr>
              <w:t>.... ngày ... tháng ... năm ...</w:t>
            </w:r>
            <w:r w:rsidRPr="001F001C">
              <w:rPr>
                <w:i/>
                <w:iCs/>
                <w:color w:val="000000" w:themeColor="text1"/>
              </w:rPr>
              <w:br/>
            </w:r>
            <w:r w:rsidRPr="001F001C">
              <w:rPr>
                <w:b/>
                <w:bCs/>
                <w:color w:val="000000" w:themeColor="text1"/>
              </w:rPr>
              <w:t>Người khai</w:t>
            </w:r>
            <w:r w:rsidRPr="001F001C">
              <w:rPr>
                <w:b/>
                <w:bCs/>
                <w:color w:val="000000" w:themeColor="text1"/>
              </w:rPr>
              <w:br/>
            </w:r>
            <w:r w:rsidRPr="001F001C">
              <w:rPr>
                <w:i/>
                <w:iCs/>
                <w:color w:val="000000" w:themeColor="text1"/>
              </w:rPr>
              <w:t>(Ký, ghi rõ họ và tên)</w:t>
            </w:r>
          </w:p>
        </w:tc>
      </w:tr>
    </w:tbl>
    <w:p w14:paraId="01D90DEC" w14:textId="77777777" w:rsidR="003C6678" w:rsidRPr="001F001C" w:rsidRDefault="003C6678" w:rsidP="003C6678">
      <w:pPr>
        <w:pStyle w:val="NormalWeb"/>
        <w:shd w:val="clear" w:color="auto" w:fill="FFFFFF"/>
        <w:spacing w:before="120" w:beforeAutospacing="0" w:after="120" w:afterAutospacing="0" w:line="234" w:lineRule="atLeast"/>
        <w:ind w:firstLine="567"/>
        <w:rPr>
          <w:color w:val="000000" w:themeColor="text1"/>
        </w:rPr>
      </w:pPr>
      <w:r w:rsidRPr="001F001C">
        <w:rPr>
          <w:b/>
          <w:bCs/>
          <w:i/>
          <w:iCs/>
          <w:color w:val="000000" w:themeColor="text1"/>
        </w:rPr>
        <w:t>Ghi chú: </w:t>
      </w:r>
      <w:r w:rsidRPr="001F001C">
        <w:rPr>
          <w:color w:val="000000" w:themeColor="text1"/>
        </w:rPr>
        <w:t>Người có công trước khi từ trần thuộc đối tượng hưởng trợ cấp một lần (người hoạt động kháng chiến được tặng thưởng huân, huy chương, người có công giúp đỡ cách mạng được tặng huy chương) thì thân nhân chỉ khai mục 1 và mục 2.</w:t>
      </w:r>
    </w:p>
    <w:p w14:paraId="7EF7BFA4" w14:textId="77777777" w:rsidR="003C6678" w:rsidRPr="001F001C" w:rsidRDefault="003C6678" w:rsidP="003C6678">
      <w:pPr>
        <w:pStyle w:val="NormalWeb"/>
        <w:shd w:val="clear" w:color="auto" w:fill="FFFFFF"/>
        <w:spacing w:before="120" w:beforeAutospacing="0" w:after="120" w:afterAutospacing="0" w:line="234" w:lineRule="atLeast"/>
        <w:rPr>
          <w:color w:val="000000" w:themeColor="text1"/>
        </w:rPr>
      </w:pPr>
      <w:r w:rsidRPr="001F001C">
        <w:rPr>
          <w:color w:val="000000" w:themeColor="text1"/>
        </w:rPr>
        <w:t>(1) Ghi rõ đối tượng: thương binh, bệnh binh, thân nhân liệt sĩ, người hoạt động kháng chiến giải phóng dân tộc...</w:t>
      </w:r>
    </w:p>
    <w:p w14:paraId="017FFD88" w14:textId="77777777" w:rsidR="003C6678" w:rsidRPr="001F001C" w:rsidRDefault="003C6678" w:rsidP="003C6678">
      <w:pPr>
        <w:pStyle w:val="NormalWeb"/>
        <w:shd w:val="clear" w:color="auto" w:fill="FFFFFF"/>
        <w:spacing w:before="120" w:beforeAutospacing="0" w:after="120" w:afterAutospacing="0" w:line="234" w:lineRule="atLeast"/>
        <w:rPr>
          <w:color w:val="000000" w:themeColor="text1"/>
        </w:rPr>
      </w:pPr>
      <w:r w:rsidRPr="001F001C">
        <w:rPr>
          <w:color w:val="000000" w:themeColor="text1"/>
        </w:rPr>
        <w:t>(2) Lập danh sách thân nhân đủ điều kiện hưởng trợ cấp tuất.</w:t>
      </w:r>
    </w:p>
    <w:p w14:paraId="262DF3B2" w14:textId="77777777" w:rsidR="003C6678" w:rsidRPr="001F001C" w:rsidRDefault="003C6678" w:rsidP="003C6678">
      <w:pPr>
        <w:pStyle w:val="NormalWeb"/>
        <w:shd w:val="clear" w:color="auto" w:fill="FFFFFF"/>
        <w:spacing w:before="120" w:beforeAutospacing="0" w:after="120" w:afterAutospacing="0" w:line="234" w:lineRule="atLeast"/>
        <w:rPr>
          <w:color w:val="000000" w:themeColor="text1"/>
        </w:rPr>
      </w:pPr>
      <w:r w:rsidRPr="001F001C">
        <w:rPr>
          <w:color w:val="000000" w:themeColor="text1"/>
        </w:rPr>
        <w:t>(3) Ghi rõ sống cô đơn, không nơi nương tựa hoặc con mồ côi cả cha mẹ.</w:t>
      </w:r>
    </w:p>
    <w:p w14:paraId="4BEAAA5D" w14:textId="77777777" w:rsidR="003C6678" w:rsidRPr="001F001C" w:rsidRDefault="003C6678" w:rsidP="003C6678">
      <w:pPr>
        <w:pStyle w:val="NormalWeb"/>
        <w:shd w:val="clear" w:color="auto" w:fill="FFFFFF"/>
        <w:spacing w:before="120" w:beforeAutospacing="0" w:after="120" w:afterAutospacing="0" w:line="234" w:lineRule="atLeast"/>
        <w:rPr>
          <w:color w:val="000000" w:themeColor="text1"/>
        </w:rPr>
      </w:pPr>
      <w:r w:rsidRPr="001F001C">
        <w:rPr>
          <w:color w:val="000000" w:themeColor="text1"/>
        </w:rPr>
        <w:t>(4) Ghi rõ thời điểm bị khuyết tật: dưới 18 tuổi hoặc từ đủ 18 tuổi trở lên (trường hợp không có con bị khuyết tật thì bỏ cột này).</w:t>
      </w:r>
    </w:p>
    <w:p w14:paraId="049687B2" w14:textId="77777777" w:rsidR="003C6678" w:rsidRPr="001F001C" w:rsidRDefault="003C6678" w:rsidP="003C6678">
      <w:pPr>
        <w:pStyle w:val="NormalWeb"/>
        <w:shd w:val="clear" w:color="auto" w:fill="FFFFFF"/>
        <w:spacing w:before="120" w:beforeAutospacing="0" w:after="120" w:afterAutospacing="0" w:line="234" w:lineRule="atLeast"/>
        <w:rPr>
          <w:color w:val="000000" w:themeColor="text1"/>
          <w:sz w:val="26"/>
          <w:szCs w:val="26"/>
        </w:rPr>
      </w:pPr>
      <w:r w:rsidRPr="001F001C">
        <w:rPr>
          <w:color w:val="000000" w:themeColor="text1"/>
        </w:rPr>
        <w:t> </w:t>
      </w:r>
    </w:p>
    <w:p w14:paraId="039CEAEF" w14:textId="64B26EF6" w:rsidR="00B61E2C" w:rsidRPr="001F001C" w:rsidRDefault="00B61E2C" w:rsidP="00222328">
      <w:pPr>
        <w:widowControl w:val="0"/>
        <w:spacing w:before="40" w:after="40" w:line="264" w:lineRule="auto"/>
        <w:jc w:val="both"/>
        <w:rPr>
          <w:rStyle w:val="Emphasis"/>
          <w:b/>
          <w:i w:val="0"/>
          <w:color w:val="000000" w:themeColor="text1"/>
          <w:sz w:val="28"/>
          <w:szCs w:val="28"/>
        </w:rPr>
      </w:pPr>
    </w:p>
    <w:sectPr w:rsidR="00B61E2C" w:rsidRPr="001F001C" w:rsidSect="00701646">
      <w:pgSz w:w="11907" w:h="16840" w:code="9"/>
      <w:pgMar w:top="1134" w:right="1134" w:bottom="1134" w:left="1701" w:header="454"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8CFAA" w14:textId="77777777" w:rsidR="002D20DA" w:rsidRDefault="002D20DA">
      <w:r>
        <w:separator/>
      </w:r>
    </w:p>
  </w:endnote>
  <w:endnote w:type="continuationSeparator" w:id="0">
    <w:p w14:paraId="604A59CD" w14:textId="77777777" w:rsidR="002D20DA" w:rsidRDefault="002D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5F089" w14:textId="77777777" w:rsidR="002D20DA" w:rsidRDefault="002D20DA">
      <w:r>
        <w:separator/>
      </w:r>
    </w:p>
  </w:footnote>
  <w:footnote w:type="continuationSeparator" w:id="0">
    <w:p w14:paraId="7EBFFA69" w14:textId="77777777" w:rsidR="002D20DA" w:rsidRDefault="002D2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1801055596"/>
      <w:docPartObj>
        <w:docPartGallery w:val="Page Numbers (Top of Page)"/>
        <w:docPartUnique/>
      </w:docPartObj>
    </w:sdtPr>
    <w:sdtEndPr>
      <w:rPr>
        <w:noProof/>
      </w:rPr>
    </w:sdtEndPr>
    <w:sdtContent>
      <w:p w14:paraId="11100402" w14:textId="77777777" w:rsidR="004518CC" w:rsidRPr="008F20D2" w:rsidRDefault="004518CC">
        <w:pPr>
          <w:pStyle w:val="Header"/>
          <w:jc w:val="center"/>
          <w:rPr>
            <w:rFonts w:ascii="Times New Roman" w:hAnsi="Times New Roman"/>
            <w:sz w:val="28"/>
            <w:szCs w:val="28"/>
          </w:rPr>
        </w:pPr>
        <w:r w:rsidRPr="008F20D2">
          <w:rPr>
            <w:rFonts w:ascii="Times New Roman" w:hAnsi="Times New Roman"/>
            <w:sz w:val="28"/>
            <w:szCs w:val="28"/>
          </w:rPr>
          <w:fldChar w:fldCharType="begin"/>
        </w:r>
        <w:r w:rsidRPr="008F20D2">
          <w:rPr>
            <w:rFonts w:ascii="Times New Roman" w:hAnsi="Times New Roman"/>
            <w:sz w:val="28"/>
            <w:szCs w:val="28"/>
          </w:rPr>
          <w:instrText xml:space="preserve"> PAGE   \* MERGEFORMAT </w:instrText>
        </w:r>
        <w:r w:rsidRPr="008F20D2">
          <w:rPr>
            <w:rFonts w:ascii="Times New Roman" w:hAnsi="Times New Roman"/>
            <w:sz w:val="28"/>
            <w:szCs w:val="28"/>
          </w:rPr>
          <w:fldChar w:fldCharType="separate"/>
        </w:r>
        <w:r w:rsidR="00BA1DC6">
          <w:rPr>
            <w:rFonts w:ascii="Times New Roman" w:hAnsi="Times New Roman"/>
            <w:noProof/>
            <w:sz w:val="28"/>
            <w:szCs w:val="28"/>
          </w:rPr>
          <w:t>4</w:t>
        </w:r>
        <w:r w:rsidRPr="008F20D2">
          <w:rPr>
            <w:rFonts w:ascii="Times New Roman" w:hAnsi="Times New Roman"/>
            <w:noProof/>
            <w:sz w:val="28"/>
            <w:szCs w:val="28"/>
          </w:rPr>
          <w:fldChar w:fldCharType="end"/>
        </w:r>
      </w:p>
    </w:sdtContent>
  </w:sdt>
  <w:p w14:paraId="2E766E22" w14:textId="77777777" w:rsidR="004518CC" w:rsidRDefault="004518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253B"/>
    <w:multiLevelType w:val="hybridMultilevel"/>
    <w:tmpl w:val="E866586C"/>
    <w:lvl w:ilvl="0" w:tplc="CCCC34B8">
      <w:start w:val="1"/>
      <w:numFmt w:val="lowerLetter"/>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5F5FC9"/>
    <w:multiLevelType w:val="hybridMultilevel"/>
    <w:tmpl w:val="B70A9630"/>
    <w:lvl w:ilvl="0" w:tplc="3E52548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C0156"/>
    <w:multiLevelType w:val="hybridMultilevel"/>
    <w:tmpl w:val="359E72EA"/>
    <w:lvl w:ilvl="0" w:tplc="FC5AA6C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E94806"/>
    <w:multiLevelType w:val="hybridMultilevel"/>
    <w:tmpl w:val="915C2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876DBF"/>
    <w:multiLevelType w:val="hybridMultilevel"/>
    <w:tmpl w:val="7F30DD8C"/>
    <w:lvl w:ilvl="0" w:tplc="F12A8674">
      <w:start w:val="12"/>
      <w:numFmt w:val="bullet"/>
      <w:lvlText w:val="-"/>
      <w:lvlJc w:val="left"/>
      <w:pPr>
        <w:ind w:left="927"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70F0594"/>
    <w:multiLevelType w:val="hybridMultilevel"/>
    <w:tmpl w:val="635C46B2"/>
    <w:lvl w:ilvl="0" w:tplc="B99A0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051659"/>
    <w:multiLevelType w:val="hybridMultilevel"/>
    <w:tmpl w:val="0BE8298A"/>
    <w:lvl w:ilvl="0" w:tplc="10C84308">
      <w:start w:val="1"/>
      <w:numFmt w:val="bullet"/>
      <w:pStyle w:val="BodyTextIndent3"/>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B30D55"/>
    <w:multiLevelType w:val="hybridMultilevel"/>
    <w:tmpl w:val="2FFC314C"/>
    <w:lvl w:ilvl="0" w:tplc="9D788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8E4B18"/>
    <w:multiLevelType w:val="hybridMultilevel"/>
    <w:tmpl w:val="120E1AB6"/>
    <w:lvl w:ilvl="0" w:tplc="6D049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4873A6"/>
    <w:multiLevelType w:val="hybridMultilevel"/>
    <w:tmpl w:val="0ECC0FF0"/>
    <w:lvl w:ilvl="0" w:tplc="042A000F">
      <w:start w:val="1"/>
      <w:numFmt w:val="decimal"/>
      <w:lvlText w:val="%1."/>
      <w:lvlJc w:val="left"/>
      <w:pPr>
        <w:ind w:left="896" w:hanging="360"/>
      </w:pPr>
    </w:lvl>
    <w:lvl w:ilvl="1" w:tplc="042A0019" w:tentative="1">
      <w:start w:val="1"/>
      <w:numFmt w:val="lowerLetter"/>
      <w:lvlText w:val="%2."/>
      <w:lvlJc w:val="left"/>
      <w:pPr>
        <w:ind w:left="1616" w:hanging="360"/>
      </w:pPr>
    </w:lvl>
    <w:lvl w:ilvl="2" w:tplc="042A001B" w:tentative="1">
      <w:start w:val="1"/>
      <w:numFmt w:val="lowerRoman"/>
      <w:lvlText w:val="%3."/>
      <w:lvlJc w:val="right"/>
      <w:pPr>
        <w:ind w:left="2336" w:hanging="180"/>
      </w:pPr>
    </w:lvl>
    <w:lvl w:ilvl="3" w:tplc="042A000F" w:tentative="1">
      <w:start w:val="1"/>
      <w:numFmt w:val="decimal"/>
      <w:lvlText w:val="%4."/>
      <w:lvlJc w:val="left"/>
      <w:pPr>
        <w:ind w:left="3056" w:hanging="360"/>
      </w:pPr>
    </w:lvl>
    <w:lvl w:ilvl="4" w:tplc="042A0019" w:tentative="1">
      <w:start w:val="1"/>
      <w:numFmt w:val="lowerLetter"/>
      <w:lvlText w:val="%5."/>
      <w:lvlJc w:val="left"/>
      <w:pPr>
        <w:ind w:left="3776" w:hanging="360"/>
      </w:pPr>
    </w:lvl>
    <w:lvl w:ilvl="5" w:tplc="042A001B" w:tentative="1">
      <w:start w:val="1"/>
      <w:numFmt w:val="lowerRoman"/>
      <w:lvlText w:val="%6."/>
      <w:lvlJc w:val="right"/>
      <w:pPr>
        <w:ind w:left="4496" w:hanging="180"/>
      </w:pPr>
    </w:lvl>
    <w:lvl w:ilvl="6" w:tplc="042A000F" w:tentative="1">
      <w:start w:val="1"/>
      <w:numFmt w:val="decimal"/>
      <w:lvlText w:val="%7."/>
      <w:lvlJc w:val="left"/>
      <w:pPr>
        <w:ind w:left="5216" w:hanging="360"/>
      </w:pPr>
    </w:lvl>
    <w:lvl w:ilvl="7" w:tplc="042A0019" w:tentative="1">
      <w:start w:val="1"/>
      <w:numFmt w:val="lowerLetter"/>
      <w:lvlText w:val="%8."/>
      <w:lvlJc w:val="left"/>
      <w:pPr>
        <w:ind w:left="5936" w:hanging="360"/>
      </w:pPr>
    </w:lvl>
    <w:lvl w:ilvl="8" w:tplc="042A001B" w:tentative="1">
      <w:start w:val="1"/>
      <w:numFmt w:val="lowerRoman"/>
      <w:lvlText w:val="%9."/>
      <w:lvlJc w:val="right"/>
      <w:pPr>
        <w:ind w:left="6656" w:hanging="180"/>
      </w:pPr>
    </w:lvl>
  </w:abstractNum>
  <w:abstractNum w:abstractNumId="10">
    <w:nsid w:val="63BE4B52"/>
    <w:multiLevelType w:val="hybridMultilevel"/>
    <w:tmpl w:val="A7C22B6E"/>
    <w:lvl w:ilvl="0" w:tplc="F356C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5A4726"/>
    <w:multiLevelType w:val="hybridMultilevel"/>
    <w:tmpl w:val="399C68BA"/>
    <w:lvl w:ilvl="0" w:tplc="CCFA2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D556C6"/>
    <w:multiLevelType w:val="hybridMultilevel"/>
    <w:tmpl w:val="EA66D68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D82461C"/>
    <w:multiLevelType w:val="hybridMultilevel"/>
    <w:tmpl w:val="A6C6A728"/>
    <w:lvl w:ilvl="0" w:tplc="6D8C1F1C">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
  </w:num>
  <w:num w:numId="4">
    <w:abstractNumId w:val="7"/>
  </w:num>
  <w:num w:numId="5">
    <w:abstractNumId w:val="10"/>
  </w:num>
  <w:num w:numId="6">
    <w:abstractNumId w:val="5"/>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9"/>
  </w:num>
  <w:num w:numId="13">
    <w:abstractNumId w:val="3"/>
  </w:num>
  <w:num w:numId="14">
    <w:abstractNumId w:val="6"/>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D3E"/>
    <w:rsid w:val="00002004"/>
    <w:rsid w:val="00002083"/>
    <w:rsid w:val="0000217E"/>
    <w:rsid w:val="00005553"/>
    <w:rsid w:val="00005F7E"/>
    <w:rsid w:val="00010BA4"/>
    <w:rsid w:val="000122AB"/>
    <w:rsid w:val="000122DF"/>
    <w:rsid w:val="00012914"/>
    <w:rsid w:val="00013C3A"/>
    <w:rsid w:val="00015E5B"/>
    <w:rsid w:val="00016622"/>
    <w:rsid w:val="000172DF"/>
    <w:rsid w:val="00020205"/>
    <w:rsid w:val="000250F6"/>
    <w:rsid w:val="000317E1"/>
    <w:rsid w:val="0003334E"/>
    <w:rsid w:val="00033462"/>
    <w:rsid w:val="00034A22"/>
    <w:rsid w:val="000434B9"/>
    <w:rsid w:val="00043506"/>
    <w:rsid w:val="0004398D"/>
    <w:rsid w:val="00045DE4"/>
    <w:rsid w:val="00050F68"/>
    <w:rsid w:val="0005137D"/>
    <w:rsid w:val="00053CEA"/>
    <w:rsid w:val="00055C32"/>
    <w:rsid w:val="00055E1F"/>
    <w:rsid w:val="000571BE"/>
    <w:rsid w:val="00061050"/>
    <w:rsid w:val="00062225"/>
    <w:rsid w:val="00062F24"/>
    <w:rsid w:val="000634D2"/>
    <w:rsid w:val="00063A88"/>
    <w:rsid w:val="00067914"/>
    <w:rsid w:val="000714C2"/>
    <w:rsid w:val="0007364D"/>
    <w:rsid w:val="00073BCD"/>
    <w:rsid w:val="00074FB3"/>
    <w:rsid w:val="00077A69"/>
    <w:rsid w:val="00085B4C"/>
    <w:rsid w:val="0009087A"/>
    <w:rsid w:val="00092A11"/>
    <w:rsid w:val="00096820"/>
    <w:rsid w:val="000A2E52"/>
    <w:rsid w:val="000A3D85"/>
    <w:rsid w:val="000A6906"/>
    <w:rsid w:val="000A789F"/>
    <w:rsid w:val="000B3265"/>
    <w:rsid w:val="000B6858"/>
    <w:rsid w:val="000B7512"/>
    <w:rsid w:val="000C096D"/>
    <w:rsid w:val="000C25D2"/>
    <w:rsid w:val="000C670D"/>
    <w:rsid w:val="000C6CFC"/>
    <w:rsid w:val="000C7DEA"/>
    <w:rsid w:val="000D48CE"/>
    <w:rsid w:val="000E0325"/>
    <w:rsid w:val="000E03D7"/>
    <w:rsid w:val="000E2C9D"/>
    <w:rsid w:val="000E5344"/>
    <w:rsid w:val="000E5E64"/>
    <w:rsid w:val="000F0AC4"/>
    <w:rsid w:val="000F1CB5"/>
    <w:rsid w:val="000F23F4"/>
    <w:rsid w:val="000F24D7"/>
    <w:rsid w:val="000F47B1"/>
    <w:rsid w:val="000F4CC6"/>
    <w:rsid w:val="000F5F1E"/>
    <w:rsid w:val="000F7F51"/>
    <w:rsid w:val="001020CC"/>
    <w:rsid w:val="00102667"/>
    <w:rsid w:val="001026FF"/>
    <w:rsid w:val="00103E81"/>
    <w:rsid w:val="00106793"/>
    <w:rsid w:val="00111DCC"/>
    <w:rsid w:val="00112244"/>
    <w:rsid w:val="001139C7"/>
    <w:rsid w:val="00114B4C"/>
    <w:rsid w:val="0012089B"/>
    <w:rsid w:val="0012217D"/>
    <w:rsid w:val="001232AE"/>
    <w:rsid w:val="001240DA"/>
    <w:rsid w:val="00125591"/>
    <w:rsid w:val="001258FC"/>
    <w:rsid w:val="0012716C"/>
    <w:rsid w:val="001349DC"/>
    <w:rsid w:val="001354B4"/>
    <w:rsid w:val="00136AD5"/>
    <w:rsid w:val="00141371"/>
    <w:rsid w:val="00141657"/>
    <w:rsid w:val="00142029"/>
    <w:rsid w:val="00142906"/>
    <w:rsid w:val="0014370C"/>
    <w:rsid w:val="00143B6A"/>
    <w:rsid w:val="001452C6"/>
    <w:rsid w:val="001462E6"/>
    <w:rsid w:val="00146548"/>
    <w:rsid w:val="0014704E"/>
    <w:rsid w:val="001477C1"/>
    <w:rsid w:val="001512DD"/>
    <w:rsid w:val="00151551"/>
    <w:rsid w:val="001529B0"/>
    <w:rsid w:val="00154728"/>
    <w:rsid w:val="001567CD"/>
    <w:rsid w:val="00172514"/>
    <w:rsid w:val="00173C38"/>
    <w:rsid w:val="00174411"/>
    <w:rsid w:val="001813EC"/>
    <w:rsid w:val="001822EA"/>
    <w:rsid w:val="00182A3B"/>
    <w:rsid w:val="00183AA6"/>
    <w:rsid w:val="00185391"/>
    <w:rsid w:val="00185921"/>
    <w:rsid w:val="001872B8"/>
    <w:rsid w:val="00187C80"/>
    <w:rsid w:val="001909FF"/>
    <w:rsid w:val="00191448"/>
    <w:rsid w:val="001925C6"/>
    <w:rsid w:val="001930CE"/>
    <w:rsid w:val="00193825"/>
    <w:rsid w:val="00193DDA"/>
    <w:rsid w:val="00193E22"/>
    <w:rsid w:val="0019466B"/>
    <w:rsid w:val="00196501"/>
    <w:rsid w:val="00197DD6"/>
    <w:rsid w:val="001A1B97"/>
    <w:rsid w:val="001A20CA"/>
    <w:rsid w:val="001A7053"/>
    <w:rsid w:val="001B15D8"/>
    <w:rsid w:val="001B2F4E"/>
    <w:rsid w:val="001B4C36"/>
    <w:rsid w:val="001B5791"/>
    <w:rsid w:val="001B65EC"/>
    <w:rsid w:val="001B66E4"/>
    <w:rsid w:val="001B6E6B"/>
    <w:rsid w:val="001C3FCD"/>
    <w:rsid w:val="001C6BD2"/>
    <w:rsid w:val="001D1AC9"/>
    <w:rsid w:val="001D40D0"/>
    <w:rsid w:val="001D5341"/>
    <w:rsid w:val="001D76B1"/>
    <w:rsid w:val="001E11F1"/>
    <w:rsid w:val="001E2654"/>
    <w:rsid w:val="001E2FD1"/>
    <w:rsid w:val="001E4470"/>
    <w:rsid w:val="001E7A3A"/>
    <w:rsid w:val="001E7FA8"/>
    <w:rsid w:val="001F001C"/>
    <w:rsid w:val="001F376E"/>
    <w:rsid w:val="001F391D"/>
    <w:rsid w:val="001F4218"/>
    <w:rsid w:val="001F46F1"/>
    <w:rsid w:val="001F65A7"/>
    <w:rsid w:val="001F740E"/>
    <w:rsid w:val="001F79A8"/>
    <w:rsid w:val="002006B8"/>
    <w:rsid w:val="002035A1"/>
    <w:rsid w:val="00207478"/>
    <w:rsid w:val="00210E97"/>
    <w:rsid w:val="00211F4E"/>
    <w:rsid w:val="0021242E"/>
    <w:rsid w:val="00214FC9"/>
    <w:rsid w:val="00217B02"/>
    <w:rsid w:val="0022002B"/>
    <w:rsid w:val="0022046F"/>
    <w:rsid w:val="00221794"/>
    <w:rsid w:val="00222328"/>
    <w:rsid w:val="0022269A"/>
    <w:rsid w:val="002231C7"/>
    <w:rsid w:val="002237F6"/>
    <w:rsid w:val="00223EE7"/>
    <w:rsid w:val="00224089"/>
    <w:rsid w:val="00227DA0"/>
    <w:rsid w:val="002311D5"/>
    <w:rsid w:val="00231903"/>
    <w:rsid w:val="00231F4B"/>
    <w:rsid w:val="00233BD3"/>
    <w:rsid w:val="00234644"/>
    <w:rsid w:val="00234C5E"/>
    <w:rsid w:val="0023702A"/>
    <w:rsid w:val="00240E44"/>
    <w:rsid w:val="0024145A"/>
    <w:rsid w:val="002420AF"/>
    <w:rsid w:val="00242BD3"/>
    <w:rsid w:val="00242E77"/>
    <w:rsid w:val="0024766D"/>
    <w:rsid w:val="00247858"/>
    <w:rsid w:val="00247E72"/>
    <w:rsid w:val="002507FD"/>
    <w:rsid w:val="00251325"/>
    <w:rsid w:val="00252574"/>
    <w:rsid w:val="00255293"/>
    <w:rsid w:val="0025570B"/>
    <w:rsid w:val="00255BFE"/>
    <w:rsid w:val="00263FB5"/>
    <w:rsid w:val="002640E6"/>
    <w:rsid w:val="002713FB"/>
    <w:rsid w:val="0027172F"/>
    <w:rsid w:val="002739EF"/>
    <w:rsid w:val="00274D44"/>
    <w:rsid w:val="002767CB"/>
    <w:rsid w:val="002802E9"/>
    <w:rsid w:val="002820A3"/>
    <w:rsid w:val="002845A0"/>
    <w:rsid w:val="00284B51"/>
    <w:rsid w:val="00285EED"/>
    <w:rsid w:val="002863A6"/>
    <w:rsid w:val="002919FC"/>
    <w:rsid w:val="00291C58"/>
    <w:rsid w:val="002A0B2D"/>
    <w:rsid w:val="002A4848"/>
    <w:rsid w:val="002A4F18"/>
    <w:rsid w:val="002A5A4D"/>
    <w:rsid w:val="002A64E1"/>
    <w:rsid w:val="002B09C0"/>
    <w:rsid w:val="002B1D0F"/>
    <w:rsid w:val="002B4033"/>
    <w:rsid w:val="002B6B95"/>
    <w:rsid w:val="002C0439"/>
    <w:rsid w:val="002C0679"/>
    <w:rsid w:val="002C4E5A"/>
    <w:rsid w:val="002D20DA"/>
    <w:rsid w:val="002D49FD"/>
    <w:rsid w:val="002D4FA4"/>
    <w:rsid w:val="002E03B6"/>
    <w:rsid w:val="002E2BF9"/>
    <w:rsid w:val="002E4C1F"/>
    <w:rsid w:val="002E6036"/>
    <w:rsid w:val="002E6A9F"/>
    <w:rsid w:val="002E7135"/>
    <w:rsid w:val="002F49D2"/>
    <w:rsid w:val="002F56AE"/>
    <w:rsid w:val="002F789D"/>
    <w:rsid w:val="002F7ED0"/>
    <w:rsid w:val="00301574"/>
    <w:rsid w:val="00302FD4"/>
    <w:rsid w:val="00306581"/>
    <w:rsid w:val="00307214"/>
    <w:rsid w:val="0030768A"/>
    <w:rsid w:val="00310BBC"/>
    <w:rsid w:val="00311128"/>
    <w:rsid w:val="00315AED"/>
    <w:rsid w:val="00321202"/>
    <w:rsid w:val="00326DED"/>
    <w:rsid w:val="00333587"/>
    <w:rsid w:val="003366AB"/>
    <w:rsid w:val="00336AB7"/>
    <w:rsid w:val="00337126"/>
    <w:rsid w:val="003406C1"/>
    <w:rsid w:val="00340B2E"/>
    <w:rsid w:val="00345DAD"/>
    <w:rsid w:val="00346C04"/>
    <w:rsid w:val="0034706D"/>
    <w:rsid w:val="00351BC4"/>
    <w:rsid w:val="00353838"/>
    <w:rsid w:val="003564F0"/>
    <w:rsid w:val="00360FD3"/>
    <w:rsid w:val="0036210E"/>
    <w:rsid w:val="00363977"/>
    <w:rsid w:val="00367647"/>
    <w:rsid w:val="00376C39"/>
    <w:rsid w:val="0037764F"/>
    <w:rsid w:val="00381906"/>
    <w:rsid w:val="00383D73"/>
    <w:rsid w:val="003849ED"/>
    <w:rsid w:val="003857D5"/>
    <w:rsid w:val="00385A98"/>
    <w:rsid w:val="00385D7E"/>
    <w:rsid w:val="00385DA2"/>
    <w:rsid w:val="00386A26"/>
    <w:rsid w:val="003875BD"/>
    <w:rsid w:val="00387750"/>
    <w:rsid w:val="0039162D"/>
    <w:rsid w:val="003937BD"/>
    <w:rsid w:val="00393FFB"/>
    <w:rsid w:val="00394911"/>
    <w:rsid w:val="00396711"/>
    <w:rsid w:val="003A08C2"/>
    <w:rsid w:val="003A1A6C"/>
    <w:rsid w:val="003A3AA7"/>
    <w:rsid w:val="003A3FD6"/>
    <w:rsid w:val="003B3CAC"/>
    <w:rsid w:val="003B4697"/>
    <w:rsid w:val="003B6525"/>
    <w:rsid w:val="003B6946"/>
    <w:rsid w:val="003B7594"/>
    <w:rsid w:val="003C0330"/>
    <w:rsid w:val="003C0D2D"/>
    <w:rsid w:val="003C6678"/>
    <w:rsid w:val="003D0701"/>
    <w:rsid w:val="003D41CA"/>
    <w:rsid w:val="003E0D24"/>
    <w:rsid w:val="003E4944"/>
    <w:rsid w:val="003E5094"/>
    <w:rsid w:val="003E7CBD"/>
    <w:rsid w:val="003F1B0B"/>
    <w:rsid w:val="003F2538"/>
    <w:rsid w:val="003F260C"/>
    <w:rsid w:val="003F65D6"/>
    <w:rsid w:val="004067DC"/>
    <w:rsid w:val="004074FF"/>
    <w:rsid w:val="0041267A"/>
    <w:rsid w:val="004128D7"/>
    <w:rsid w:val="00412B1B"/>
    <w:rsid w:val="004131EC"/>
    <w:rsid w:val="00414B28"/>
    <w:rsid w:val="0041584B"/>
    <w:rsid w:val="0042153E"/>
    <w:rsid w:val="004216BD"/>
    <w:rsid w:val="0042239A"/>
    <w:rsid w:val="00424245"/>
    <w:rsid w:val="00425B9F"/>
    <w:rsid w:val="00426A8A"/>
    <w:rsid w:val="00426CF0"/>
    <w:rsid w:val="00427EF6"/>
    <w:rsid w:val="00430491"/>
    <w:rsid w:val="00431ABD"/>
    <w:rsid w:val="00431BF4"/>
    <w:rsid w:val="00431EF8"/>
    <w:rsid w:val="00432ECF"/>
    <w:rsid w:val="0043430B"/>
    <w:rsid w:val="00434462"/>
    <w:rsid w:val="00434C30"/>
    <w:rsid w:val="00436E38"/>
    <w:rsid w:val="00437809"/>
    <w:rsid w:val="00437F04"/>
    <w:rsid w:val="004409A8"/>
    <w:rsid w:val="00441595"/>
    <w:rsid w:val="004416D4"/>
    <w:rsid w:val="00444619"/>
    <w:rsid w:val="00445C52"/>
    <w:rsid w:val="004461C8"/>
    <w:rsid w:val="0045003F"/>
    <w:rsid w:val="00450201"/>
    <w:rsid w:val="004518CC"/>
    <w:rsid w:val="00452D3E"/>
    <w:rsid w:val="00452FCF"/>
    <w:rsid w:val="00453690"/>
    <w:rsid w:val="00453CDC"/>
    <w:rsid w:val="00455891"/>
    <w:rsid w:val="0045607B"/>
    <w:rsid w:val="00457A66"/>
    <w:rsid w:val="00461445"/>
    <w:rsid w:val="00462D92"/>
    <w:rsid w:val="004644AE"/>
    <w:rsid w:val="00464B97"/>
    <w:rsid w:val="00467668"/>
    <w:rsid w:val="004749FF"/>
    <w:rsid w:val="004758AC"/>
    <w:rsid w:val="00475C72"/>
    <w:rsid w:val="00477C8B"/>
    <w:rsid w:val="00482F51"/>
    <w:rsid w:val="00483E86"/>
    <w:rsid w:val="00484DDA"/>
    <w:rsid w:val="00485ECE"/>
    <w:rsid w:val="0048701A"/>
    <w:rsid w:val="004926D2"/>
    <w:rsid w:val="00493047"/>
    <w:rsid w:val="00494C41"/>
    <w:rsid w:val="00497A81"/>
    <w:rsid w:val="00497DB7"/>
    <w:rsid w:val="004A056A"/>
    <w:rsid w:val="004A0D66"/>
    <w:rsid w:val="004A2A9C"/>
    <w:rsid w:val="004A2F4A"/>
    <w:rsid w:val="004A5DD3"/>
    <w:rsid w:val="004A612B"/>
    <w:rsid w:val="004A78D7"/>
    <w:rsid w:val="004A7CF2"/>
    <w:rsid w:val="004B0003"/>
    <w:rsid w:val="004B0B7A"/>
    <w:rsid w:val="004B7D3D"/>
    <w:rsid w:val="004C010F"/>
    <w:rsid w:val="004C08AE"/>
    <w:rsid w:val="004C08C0"/>
    <w:rsid w:val="004C18DA"/>
    <w:rsid w:val="004C1DF6"/>
    <w:rsid w:val="004C1F4D"/>
    <w:rsid w:val="004C6D1F"/>
    <w:rsid w:val="004D0A25"/>
    <w:rsid w:val="004D347A"/>
    <w:rsid w:val="004D6266"/>
    <w:rsid w:val="004E0135"/>
    <w:rsid w:val="004E0E5F"/>
    <w:rsid w:val="004E199F"/>
    <w:rsid w:val="004E3EE5"/>
    <w:rsid w:val="004E452B"/>
    <w:rsid w:val="004E5E44"/>
    <w:rsid w:val="004F0F23"/>
    <w:rsid w:val="004F1F79"/>
    <w:rsid w:val="004F38FA"/>
    <w:rsid w:val="004F77F6"/>
    <w:rsid w:val="00500598"/>
    <w:rsid w:val="0050182B"/>
    <w:rsid w:val="0050523A"/>
    <w:rsid w:val="00512A34"/>
    <w:rsid w:val="005140CC"/>
    <w:rsid w:val="005157FF"/>
    <w:rsid w:val="00515FC3"/>
    <w:rsid w:val="0051601B"/>
    <w:rsid w:val="0052310A"/>
    <w:rsid w:val="0052369D"/>
    <w:rsid w:val="00524FC0"/>
    <w:rsid w:val="0052709A"/>
    <w:rsid w:val="00531070"/>
    <w:rsid w:val="00531A41"/>
    <w:rsid w:val="0053275B"/>
    <w:rsid w:val="0053439F"/>
    <w:rsid w:val="00534FB6"/>
    <w:rsid w:val="005368A9"/>
    <w:rsid w:val="005373BB"/>
    <w:rsid w:val="005418FA"/>
    <w:rsid w:val="00542BC9"/>
    <w:rsid w:val="00543571"/>
    <w:rsid w:val="00543620"/>
    <w:rsid w:val="00544BDF"/>
    <w:rsid w:val="00545A49"/>
    <w:rsid w:val="00546AF0"/>
    <w:rsid w:val="00556E09"/>
    <w:rsid w:val="00561CCC"/>
    <w:rsid w:val="0056353A"/>
    <w:rsid w:val="005679A0"/>
    <w:rsid w:val="00567D94"/>
    <w:rsid w:val="005705FB"/>
    <w:rsid w:val="005709FD"/>
    <w:rsid w:val="0057203A"/>
    <w:rsid w:val="00573822"/>
    <w:rsid w:val="00573858"/>
    <w:rsid w:val="00575558"/>
    <w:rsid w:val="005805AA"/>
    <w:rsid w:val="00582648"/>
    <w:rsid w:val="00585999"/>
    <w:rsid w:val="00587216"/>
    <w:rsid w:val="00587C8A"/>
    <w:rsid w:val="005910D4"/>
    <w:rsid w:val="0059110A"/>
    <w:rsid w:val="00592A7D"/>
    <w:rsid w:val="00592FA9"/>
    <w:rsid w:val="00593499"/>
    <w:rsid w:val="00593F9A"/>
    <w:rsid w:val="00594BEF"/>
    <w:rsid w:val="00596034"/>
    <w:rsid w:val="005966CD"/>
    <w:rsid w:val="00597703"/>
    <w:rsid w:val="005A5EE0"/>
    <w:rsid w:val="005A66A9"/>
    <w:rsid w:val="005B0234"/>
    <w:rsid w:val="005B1FB4"/>
    <w:rsid w:val="005B2442"/>
    <w:rsid w:val="005B2C96"/>
    <w:rsid w:val="005B416E"/>
    <w:rsid w:val="005B45A4"/>
    <w:rsid w:val="005B5BF7"/>
    <w:rsid w:val="005B63C6"/>
    <w:rsid w:val="005B641C"/>
    <w:rsid w:val="005B6A55"/>
    <w:rsid w:val="005C3F9E"/>
    <w:rsid w:val="005C51F5"/>
    <w:rsid w:val="005C6175"/>
    <w:rsid w:val="005C6F32"/>
    <w:rsid w:val="005C7069"/>
    <w:rsid w:val="005D3CBB"/>
    <w:rsid w:val="005D53A8"/>
    <w:rsid w:val="005D6E98"/>
    <w:rsid w:val="005D6F54"/>
    <w:rsid w:val="005D7046"/>
    <w:rsid w:val="005D74D0"/>
    <w:rsid w:val="005E22AB"/>
    <w:rsid w:val="005E4605"/>
    <w:rsid w:val="005E60ED"/>
    <w:rsid w:val="005E7515"/>
    <w:rsid w:val="005F01AC"/>
    <w:rsid w:val="005F0F3B"/>
    <w:rsid w:val="005F3B1A"/>
    <w:rsid w:val="005F5D30"/>
    <w:rsid w:val="005F6828"/>
    <w:rsid w:val="006010E1"/>
    <w:rsid w:val="006048AC"/>
    <w:rsid w:val="006051C5"/>
    <w:rsid w:val="00610F4B"/>
    <w:rsid w:val="006113C2"/>
    <w:rsid w:val="00613666"/>
    <w:rsid w:val="00613D76"/>
    <w:rsid w:val="006149BD"/>
    <w:rsid w:val="00615F63"/>
    <w:rsid w:val="00617E52"/>
    <w:rsid w:val="00620EC4"/>
    <w:rsid w:val="006212C3"/>
    <w:rsid w:val="0062206B"/>
    <w:rsid w:val="006252FA"/>
    <w:rsid w:val="00625698"/>
    <w:rsid w:val="00635973"/>
    <w:rsid w:val="00636F18"/>
    <w:rsid w:val="006372BF"/>
    <w:rsid w:val="0064018A"/>
    <w:rsid w:val="00640B14"/>
    <w:rsid w:val="00641D5D"/>
    <w:rsid w:val="00642C6E"/>
    <w:rsid w:val="00642F6B"/>
    <w:rsid w:val="00643FE4"/>
    <w:rsid w:val="00646C2C"/>
    <w:rsid w:val="00647F8B"/>
    <w:rsid w:val="00650272"/>
    <w:rsid w:val="00653AEA"/>
    <w:rsid w:val="00657AEA"/>
    <w:rsid w:val="00662A35"/>
    <w:rsid w:val="00663928"/>
    <w:rsid w:val="0066506F"/>
    <w:rsid w:val="00666339"/>
    <w:rsid w:val="00667441"/>
    <w:rsid w:val="00670E56"/>
    <w:rsid w:val="00671B66"/>
    <w:rsid w:val="00672574"/>
    <w:rsid w:val="00672CA4"/>
    <w:rsid w:val="0067540D"/>
    <w:rsid w:val="00681F25"/>
    <w:rsid w:val="006820CF"/>
    <w:rsid w:val="0068437A"/>
    <w:rsid w:val="0068510B"/>
    <w:rsid w:val="00685B89"/>
    <w:rsid w:val="00687B1F"/>
    <w:rsid w:val="00687D98"/>
    <w:rsid w:val="00687FB2"/>
    <w:rsid w:val="00691E33"/>
    <w:rsid w:val="0069495E"/>
    <w:rsid w:val="0069593E"/>
    <w:rsid w:val="00695F88"/>
    <w:rsid w:val="006968D3"/>
    <w:rsid w:val="006969F4"/>
    <w:rsid w:val="006A2F30"/>
    <w:rsid w:val="006A4308"/>
    <w:rsid w:val="006B1C43"/>
    <w:rsid w:val="006B2715"/>
    <w:rsid w:val="006B2933"/>
    <w:rsid w:val="006B307E"/>
    <w:rsid w:val="006B3C96"/>
    <w:rsid w:val="006B6773"/>
    <w:rsid w:val="006C5513"/>
    <w:rsid w:val="006C7F18"/>
    <w:rsid w:val="006D0C4B"/>
    <w:rsid w:val="006D0FEA"/>
    <w:rsid w:val="006D1889"/>
    <w:rsid w:val="006D38DE"/>
    <w:rsid w:val="006D7F1B"/>
    <w:rsid w:val="006E0179"/>
    <w:rsid w:val="006E2115"/>
    <w:rsid w:val="006E43A9"/>
    <w:rsid w:val="006E49DB"/>
    <w:rsid w:val="006E4A17"/>
    <w:rsid w:val="006E5445"/>
    <w:rsid w:val="006E7ABA"/>
    <w:rsid w:val="006E7BE0"/>
    <w:rsid w:val="006F0AB6"/>
    <w:rsid w:val="006F2392"/>
    <w:rsid w:val="006F3725"/>
    <w:rsid w:val="006F560E"/>
    <w:rsid w:val="006F5FE0"/>
    <w:rsid w:val="006F6DC8"/>
    <w:rsid w:val="007010A8"/>
    <w:rsid w:val="00701646"/>
    <w:rsid w:val="007034D2"/>
    <w:rsid w:val="00705D46"/>
    <w:rsid w:val="00710792"/>
    <w:rsid w:val="00712DF3"/>
    <w:rsid w:val="007178CD"/>
    <w:rsid w:val="00717ABD"/>
    <w:rsid w:val="00717F3D"/>
    <w:rsid w:val="00721A3B"/>
    <w:rsid w:val="00723F36"/>
    <w:rsid w:val="00724718"/>
    <w:rsid w:val="00731465"/>
    <w:rsid w:val="007319C0"/>
    <w:rsid w:val="00731A69"/>
    <w:rsid w:val="007359B4"/>
    <w:rsid w:val="00737FF5"/>
    <w:rsid w:val="0074336F"/>
    <w:rsid w:val="00753DFB"/>
    <w:rsid w:val="0075699E"/>
    <w:rsid w:val="00757A2B"/>
    <w:rsid w:val="007600EF"/>
    <w:rsid w:val="00761FA7"/>
    <w:rsid w:val="007654E5"/>
    <w:rsid w:val="0076705C"/>
    <w:rsid w:val="007670F8"/>
    <w:rsid w:val="00767447"/>
    <w:rsid w:val="00771CE0"/>
    <w:rsid w:val="0077364E"/>
    <w:rsid w:val="00774020"/>
    <w:rsid w:val="00775DC4"/>
    <w:rsid w:val="00780AA1"/>
    <w:rsid w:val="007829C3"/>
    <w:rsid w:val="00787E5A"/>
    <w:rsid w:val="00787F84"/>
    <w:rsid w:val="00792C4C"/>
    <w:rsid w:val="00792E7D"/>
    <w:rsid w:val="00797D35"/>
    <w:rsid w:val="007A0DA7"/>
    <w:rsid w:val="007A0E81"/>
    <w:rsid w:val="007A2D8E"/>
    <w:rsid w:val="007A330D"/>
    <w:rsid w:val="007A3942"/>
    <w:rsid w:val="007A7682"/>
    <w:rsid w:val="007A7FD1"/>
    <w:rsid w:val="007B122C"/>
    <w:rsid w:val="007B24EE"/>
    <w:rsid w:val="007B3F6F"/>
    <w:rsid w:val="007B7BD9"/>
    <w:rsid w:val="007C1E7C"/>
    <w:rsid w:val="007C4052"/>
    <w:rsid w:val="007C7E53"/>
    <w:rsid w:val="007D2447"/>
    <w:rsid w:val="007D3C09"/>
    <w:rsid w:val="007D44E8"/>
    <w:rsid w:val="007D61EA"/>
    <w:rsid w:val="007E2123"/>
    <w:rsid w:val="007E33E8"/>
    <w:rsid w:val="007E35D3"/>
    <w:rsid w:val="007E4866"/>
    <w:rsid w:val="007F7B30"/>
    <w:rsid w:val="00800AF0"/>
    <w:rsid w:val="0080531D"/>
    <w:rsid w:val="008112E7"/>
    <w:rsid w:val="00817E92"/>
    <w:rsid w:val="008312E3"/>
    <w:rsid w:val="008344D7"/>
    <w:rsid w:val="008346F8"/>
    <w:rsid w:val="0083507A"/>
    <w:rsid w:val="00835585"/>
    <w:rsid w:val="00835AF0"/>
    <w:rsid w:val="00837870"/>
    <w:rsid w:val="00841E13"/>
    <w:rsid w:val="0084201D"/>
    <w:rsid w:val="00842DE5"/>
    <w:rsid w:val="00844644"/>
    <w:rsid w:val="0084471E"/>
    <w:rsid w:val="00845C80"/>
    <w:rsid w:val="00846ECF"/>
    <w:rsid w:val="00852803"/>
    <w:rsid w:val="00853219"/>
    <w:rsid w:val="008544C0"/>
    <w:rsid w:val="00855178"/>
    <w:rsid w:val="008574A9"/>
    <w:rsid w:val="00861771"/>
    <w:rsid w:val="00861E18"/>
    <w:rsid w:val="0086259F"/>
    <w:rsid w:val="00863EA7"/>
    <w:rsid w:val="00865797"/>
    <w:rsid w:val="008664D2"/>
    <w:rsid w:val="00870B31"/>
    <w:rsid w:val="00872BDD"/>
    <w:rsid w:val="00872EAA"/>
    <w:rsid w:val="00873442"/>
    <w:rsid w:val="00873A81"/>
    <w:rsid w:val="008743C7"/>
    <w:rsid w:val="00875C4E"/>
    <w:rsid w:val="0087694A"/>
    <w:rsid w:val="00877A23"/>
    <w:rsid w:val="0088637F"/>
    <w:rsid w:val="008961A2"/>
    <w:rsid w:val="008A48DE"/>
    <w:rsid w:val="008A7058"/>
    <w:rsid w:val="008B4340"/>
    <w:rsid w:val="008B4399"/>
    <w:rsid w:val="008B6A93"/>
    <w:rsid w:val="008B7D15"/>
    <w:rsid w:val="008C13F5"/>
    <w:rsid w:val="008C43A5"/>
    <w:rsid w:val="008C450E"/>
    <w:rsid w:val="008C7420"/>
    <w:rsid w:val="008D011F"/>
    <w:rsid w:val="008D0E58"/>
    <w:rsid w:val="008D205F"/>
    <w:rsid w:val="008D5B45"/>
    <w:rsid w:val="008D7BC1"/>
    <w:rsid w:val="008D7DD9"/>
    <w:rsid w:val="008E2054"/>
    <w:rsid w:val="008E3FDC"/>
    <w:rsid w:val="008E4902"/>
    <w:rsid w:val="008E52AC"/>
    <w:rsid w:val="008E7736"/>
    <w:rsid w:val="008F0588"/>
    <w:rsid w:val="008F092E"/>
    <w:rsid w:val="008F0B70"/>
    <w:rsid w:val="008F11D0"/>
    <w:rsid w:val="008F20D2"/>
    <w:rsid w:val="008F23AD"/>
    <w:rsid w:val="008F4D1A"/>
    <w:rsid w:val="008F6E8F"/>
    <w:rsid w:val="008F7D38"/>
    <w:rsid w:val="008F7E6A"/>
    <w:rsid w:val="008F7F9A"/>
    <w:rsid w:val="0090151A"/>
    <w:rsid w:val="00901ABA"/>
    <w:rsid w:val="009029C1"/>
    <w:rsid w:val="00904EAF"/>
    <w:rsid w:val="00906355"/>
    <w:rsid w:val="0090761A"/>
    <w:rsid w:val="00910CE5"/>
    <w:rsid w:val="00911CA9"/>
    <w:rsid w:val="009142C7"/>
    <w:rsid w:val="0092210B"/>
    <w:rsid w:val="009231BD"/>
    <w:rsid w:val="00924B77"/>
    <w:rsid w:val="00926CC2"/>
    <w:rsid w:val="00927188"/>
    <w:rsid w:val="00927A66"/>
    <w:rsid w:val="0093041C"/>
    <w:rsid w:val="00931D5B"/>
    <w:rsid w:val="00932215"/>
    <w:rsid w:val="00932ED6"/>
    <w:rsid w:val="00943B22"/>
    <w:rsid w:val="00944750"/>
    <w:rsid w:val="009456D7"/>
    <w:rsid w:val="009467FB"/>
    <w:rsid w:val="009504CA"/>
    <w:rsid w:val="00953E67"/>
    <w:rsid w:val="00954DAE"/>
    <w:rsid w:val="00955B58"/>
    <w:rsid w:val="009561D8"/>
    <w:rsid w:val="00956727"/>
    <w:rsid w:val="00956D52"/>
    <w:rsid w:val="0095740A"/>
    <w:rsid w:val="00961230"/>
    <w:rsid w:val="00965DE6"/>
    <w:rsid w:val="00966050"/>
    <w:rsid w:val="00971DB1"/>
    <w:rsid w:val="009734F4"/>
    <w:rsid w:val="009745FC"/>
    <w:rsid w:val="009767F6"/>
    <w:rsid w:val="00976E78"/>
    <w:rsid w:val="00976FCF"/>
    <w:rsid w:val="00977F4F"/>
    <w:rsid w:val="0098087E"/>
    <w:rsid w:val="00982B78"/>
    <w:rsid w:val="00985171"/>
    <w:rsid w:val="00985189"/>
    <w:rsid w:val="0098537E"/>
    <w:rsid w:val="00987A06"/>
    <w:rsid w:val="009A3D5C"/>
    <w:rsid w:val="009A4552"/>
    <w:rsid w:val="009A55F5"/>
    <w:rsid w:val="009A6CEB"/>
    <w:rsid w:val="009A74D2"/>
    <w:rsid w:val="009B0A93"/>
    <w:rsid w:val="009B0D90"/>
    <w:rsid w:val="009B6883"/>
    <w:rsid w:val="009B7409"/>
    <w:rsid w:val="009C027A"/>
    <w:rsid w:val="009C0F7A"/>
    <w:rsid w:val="009C22EC"/>
    <w:rsid w:val="009C291C"/>
    <w:rsid w:val="009C3367"/>
    <w:rsid w:val="009C6A28"/>
    <w:rsid w:val="009D1244"/>
    <w:rsid w:val="009D2359"/>
    <w:rsid w:val="009D4BF7"/>
    <w:rsid w:val="009D4C94"/>
    <w:rsid w:val="009D6DBC"/>
    <w:rsid w:val="009E48E3"/>
    <w:rsid w:val="009E6BF5"/>
    <w:rsid w:val="009E6F0E"/>
    <w:rsid w:val="009E7949"/>
    <w:rsid w:val="009F1431"/>
    <w:rsid w:val="009F162A"/>
    <w:rsid w:val="009F456B"/>
    <w:rsid w:val="009F493A"/>
    <w:rsid w:val="009F5F70"/>
    <w:rsid w:val="009F61B9"/>
    <w:rsid w:val="009F7FC4"/>
    <w:rsid w:val="00A00C0A"/>
    <w:rsid w:val="00A01979"/>
    <w:rsid w:val="00A04891"/>
    <w:rsid w:val="00A04BE2"/>
    <w:rsid w:val="00A073E6"/>
    <w:rsid w:val="00A232A4"/>
    <w:rsid w:val="00A24161"/>
    <w:rsid w:val="00A2625A"/>
    <w:rsid w:val="00A2634B"/>
    <w:rsid w:val="00A31DF4"/>
    <w:rsid w:val="00A32124"/>
    <w:rsid w:val="00A351A5"/>
    <w:rsid w:val="00A46516"/>
    <w:rsid w:val="00A47A3E"/>
    <w:rsid w:val="00A53CDC"/>
    <w:rsid w:val="00A54631"/>
    <w:rsid w:val="00A55B63"/>
    <w:rsid w:val="00A573FD"/>
    <w:rsid w:val="00A57525"/>
    <w:rsid w:val="00A60C99"/>
    <w:rsid w:val="00A66D03"/>
    <w:rsid w:val="00A67D79"/>
    <w:rsid w:val="00A709FF"/>
    <w:rsid w:val="00A70F53"/>
    <w:rsid w:val="00A721D4"/>
    <w:rsid w:val="00A72350"/>
    <w:rsid w:val="00A72432"/>
    <w:rsid w:val="00A732A9"/>
    <w:rsid w:val="00A909CB"/>
    <w:rsid w:val="00A91776"/>
    <w:rsid w:val="00A97F3B"/>
    <w:rsid w:val="00AA22FA"/>
    <w:rsid w:val="00AB1039"/>
    <w:rsid w:val="00AB281C"/>
    <w:rsid w:val="00AB39FC"/>
    <w:rsid w:val="00AB69BC"/>
    <w:rsid w:val="00AC0D30"/>
    <w:rsid w:val="00AC1C73"/>
    <w:rsid w:val="00AC5402"/>
    <w:rsid w:val="00AC7759"/>
    <w:rsid w:val="00AC7790"/>
    <w:rsid w:val="00AD12DD"/>
    <w:rsid w:val="00AD1577"/>
    <w:rsid w:val="00AD1D37"/>
    <w:rsid w:val="00AD2314"/>
    <w:rsid w:val="00AD5DE2"/>
    <w:rsid w:val="00AE2B16"/>
    <w:rsid w:val="00AE396D"/>
    <w:rsid w:val="00AE564F"/>
    <w:rsid w:val="00AE568C"/>
    <w:rsid w:val="00AE58AC"/>
    <w:rsid w:val="00AE7C63"/>
    <w:rsid w:val="00AF0869"/>
    <w:rsid w:val="00AF42E5"/>
    <w:rsid w:val="00AF6A9A"/>
    <w:rsid w:val="00B01CC6"/>
    <w:rsid w:val="00B0426A"/>
    <w:rsid w:val="00B0590E"/>
    <w:rsid w:val="00B10422"/>
    <w:rsid w:val="00B1221D"/>
    <w:rsid w:val="00B21495"/>
    <w:rsid w:val="00B222B9"/>
    <w:rsid w:val="00B233DC"/>
    <w:rsid w:val="00B24EE1"/>
    <w:rsid w:val="00B276BF"/>
    <w:rsid w:val="00B3238D"/>
    <w:rsid w:val="00B32EC0"/>
    <w:rsid w:val="00B3313D"/>
    <w:rsid w:val="00B36217"/>
    <w:rsid w:val="00B365D0"/>
    <w:rsid w:val="00B3678B"/>
    <w:rsid w:val="00B40C2F"/>
    <w:rsid w:val="00B418B2"/>
    <w:rsid w:val="00B430D0"/>
    <w:rsid w:val="00B44BF3"/>
    <w:rsid w:val="00B45360"/>
    <w:rsid w:val="00B462CC"/>
    <w:rsid w:val="00B502E8"/>
    <w:rsid w:val="00B51160"/>
    <w:rsid w:val="00B512D1"/>
    <w:rsid w:val="00B5176C"/>
    <w:rsid w:val="00B527B3"/>
    <w:rsid w:val="00B57854"/>
    <w:rsid w:val="00B612CC"/>
    <w:rsid w:val="00B61E2C"/>
    <w:rsid w:val="00B637DA"/>
    <w:rsid w:val="00B669B6"/>
    <w:rsid w:val="00B7007F"/>
    <w:rsid w:val="00B70420"/>
    <w:rsid w:val="00B705CD"/>
    <w:rsid w:val="00B71C2F"/>
    <w:rsid w:val="00B72CEF"/>
    <w:rsid w:val="00B744B2"/>
    <w:rsid w:val="00B74EBB"/>
    <w:rsid w:val="00B74F3A"/>
    <w:rsid w:val="00B751D1"/>
    <w:rsid w:val="00B8154D"/>
    <w:rsid w:val="00B816D9"/>
    <w:rsid w:val="00B8406E"/>
    <w:rsid w:val="00B85802"/>
    <w:rsid w:val="00B92ED7"/>
    <w:rsid w:val="00B96C4F"/>
    <w:rsid w:val="00BA1DC6"/>
    <w:rsid w:val="00BA28CF"/>
    <w:rsid w:val="00BA4F5C"/>
    <w:rsid w:val="00BA59C0"/>
    <w:rsid w:val="00BB1A7A"/>
    <w:rsid w:val="00BB3C63"/>
    <w:rsid w:val="00BB531C"/>
    <w:rsid w:val="00BB740C"/>
    <w:rsid w:val="00BC4B45"/>
    <w:rsid w:val="00BC5F0D"/>
    <w:rsid w:val="00BC6502"/>
    <w:rsid w:val="00BC6D01"/>
    <w:rsid w:val="00BC6D18"/>
    <w:rsid w:val="00BD0ADB"/>
    <w:rsid w:val="00BD1032"/>
    <w:rsid w:val="00BD1703"/>
    <w:rsid w:val="00BD452E"/>
    <w:rsid w:val="00BD4CA6"/>
    <w:rsid w:val="00BD6DD2"/>
    <w:rsid w:val="00BE26D2"/>
    <w:rsid w:val="00BE3AAE"/>
    <w:rsid w:val="00BE49AC"/>
    <w:rsid w:val="00BE5081"/>
    <w:rsid w:val="00BF27F8"/>
    <w:rsid w:val="00BF4E0A"/>
    <w:rsid w:val="00BF5C96"/>
    <w:rsid w:val="00C001FB"/>
    <w:rsid w:val="00C01B03"/>
    <w:rsid w:val="00C06640"/>
    <w:rsid w:val="00C06A76"/>
    <w:rsid w:val="00C12DF3"/>
    <w:rsid w:val="00C14428"/>
    <w:rsid w:val="00C20A20"/>
    <w:rsid w:val="00C21544"/>
    <w:rsid w:val="00C25D6B"/>
    <w:rsid w:val="00C25FE0"/>
    <w:rsid w:val="00C27039"/>
    <w:rsid w:val="00C274DF"/>
    <w:rsid w:val="00C34937"/>
    <w:rsid w:val="00C3674C"/>
    <w:rsid w:val="00C376D3"/>
    <w:rsid w:val="00C40DED"/>
    <w:rsid w:val="00C427A0"/>
    <w:rsid w:val="00C5004F"/>
    <w:rsid w:val="00C509D3"/>
    <w:rsid w:val="00C52EEC"/>
    <w:rsid w:val="00C53240"/>
    <w:rsid w:val="00C53317"/>
    <w:rsid w:val="00C53B7E"/>
    <w:rsid w:val="00C53F90"/>
    <w:rsid w:val="00C55FC6"/>
    <w:rsid w:val="00C701CA"/>
    <w:rsid w:val="00C7216C"/>
    <w:rsid w:val="00C73957"/>
    <w:rsid w:val="00C7734A"/>
    <w:rsid w:val="00C77558"/>
    <w:rsid w:val="00C80239"/>
    <w:rsid w:val="00C841DA"/>
    <w:rsid w:val="00C85838"/>
    <w:rsid w:val="00C86036"/>
    <w:rsid w:val="00C901BA"/>
    <w:rsid w:val="00C90CA8"/>
    <w:rsid w:val="00C92958"/>
    <w:rsid w:val="00C93857"/>
    <w:rsid w:val="00C95ABD"/>
    <w:rsid w:val="00C96837"/>
    <w:rsid w:val="00CA2580"/>
    <w:rsid w:val="00CA4522"/>
    <w:rsid w:val="00CA4C28"/>
    <w:rsid w:val="00CA6F7B"/>
    <w:rsid w:val="00CB0797"/>
    <w:rsid w:val="00CB336A"/>
    <w:rsid w:val="00CB3D8C"/>
    <w:rsid w:val="00CB5588"/>
    <w:rsid w:val="00CB70E6"/>
    <w:rsid w:val="00CC0E58"/>
    <w:rsid w:val="00CC0EFC"/>
    <w:rsid w:val="00CC2353"/>
    <w:rsid w:val="00CC4117"/>
    <w:rsid w:val="00CC4F4A"/>
    <w:rsid w:val="00CC5E06"/>
    <w:rsid w:val="00CC76A4"/>
    <w:rsid w:val="00CD0A18"/>
    <w:rsid w:val="00CD2B4B"/>
    <w:rsid w:val="00CD64F8"/>
    <w:rsid w:val="00CE0517"/>
    <w:rsid w:val="00CE0A86"/>
    <w:rsid w:val="00CE0D5C"/>
    <w:rsid w:val="00CE2234"/>
    <w:rsid w:val="00CE24BC"/>
    <w:rsid w:val="00CE32BA"/>
    <w:rsid w:val="00CE6E65"/>
    <w:rsid w:val="00D02B8F"/>
    <w:rsid w:val="00D04A2A"/>
    <w:rsid w:val="00D07720"/>
    <w:rsid w:val="00D07827"/>
    <w:rsid w:val="00D07BB8"/>
    <w:rsid w:val="00D10510"/>
    <w:rsid w:val="00D1141E"/>
    <w:rsid w:val="00D139D7"/>
    <w:rsid w:val="00D16192"/>
    <w:rsid w:val="00D16E3D"/>
    <w:rsid w:val="00D17D43"/>
    <w:rsid w:val="00D20CB5"/>
    <w:rsid w:val="00D22C61"/>
    <w:rsid w:val="00D22EA3"/>
    <w:rsid w:val="00D245C1"/>
    <w:rsid w:val="00D2641A"/>
    <w:rsid w:val="00D27492"/>
    <w:rsid w:val="00D32C61"/>
    <w:rsid w:val="00D3785C"/>
    <w:rsid w:val="00D4347B"/>
    <w:rsid w:val="00D43D73"/>
    <w:rsid w:val="00D44CAA"/>
    <w:rsid w:val="00D503B0"/>
    <w:rsid w:val="00D504B4"/>
    <w:rsid w:val="00D50E6E"/>
    <w:rsid w:val="00D527BB"/>
    <w:rsid w:val="00D534FA"/>
    <w:rsid w:val="00D53B6C"/>
    <w:rsid w:val="00D56506"/>
    <w:rsid w:val="00D567F1"/>
    <w:rsid w:val="00D57CE0"/>
    <w:rsid w:val="00D62647"/>
    <w:rsid w:val="00D62766"/>
    <w:rsid w:val="00D645A9"/>
    <w:rsid w:val="00D71A5D"/>
    <w:rsid w:val="00D73103"/>
    <w:rsid w:val="00D758A6"/>
    <w:rsid w:val="00D75C0D"/>
    <w:rsid w:val="00D772BA"/>
    <w:rsid w:val="00D804DE"/>
    <w:rsid w:val="00D815B2"/>
    <w:rsid w:val="00D81DA9"/>
    <w:rsid w:val="00D8251F"/>
    <w:rsid w:val="00D8480B"/>
    <w:rsid w:val="00D86B18"/>
    <w:rsid w:val="00DA0488"/>
    <w:rsid w:val="00DA4A02"/>
    <w:rsid w:val="00DA64C8"/>
    <w:rsid w:val="00DA7A02"/>
    <w:rsid w:val="00DA7B5F"/>
    <w:rsid w:val="00DB07B4"/>
    <w:rsid w:val="00DB1D76"/>
    <w:rsid w:val="00DB2B93"/>
    <w:rsid w:val="00DB3AA9"/>
    <w:rsid w:val="00DB6752"/>
    <w:rsid w:val="00DC05DE"/>
    <w:rsid w:val="00DC0916"/>
    <w:rsid w:val="00DC1D0D"/>
    <w:rsid w:val="00DC2E1F"/>
    <w:rsid w:val="00DC327B"/>
    <w:rsid w:val="00DC3706"/>
    <w:rsid w:val="00DC483B"/>
    <w:rsid w:val="00DC6748"/>
    <w:rsid w:val="00DC7A83"/>
    <w:rsid w:val="00DD28A6"/>
    <w:rsid w:val="00DD3106"/>
    <w:rsid w:val="00DD3C13"/>
    <w:rsid w:val="00DD50F7"/>
    <w:rsid w:val="00DD7098"/>
    <w:rsid w:val="00DD7400"/>
    <w:rsid w:val="00DE38A1"/>
    <w:rsid w:val="00DE448A"/>
    <w:rsid w:val="00DE49F1"/>
    <w:rsid w:val="00DE4A1F"/>
    <w:rsid w:val="00DE6FE2"/>
    <w:rsid w:val="00DF0FD6"/>
    <w:rsid w:val="00DF13A5"/>
    <w:rsid w:val="00DF1FBC"/>
    <w:rsid w:val="00DF26E4"/>
    <w:rsid w:val="00DF2E87"/>
    <w:rsid w:val="00DF39C1"/>
    <w:rsid w:val="00DF3EB0"/>
    <w:rsid w:val="00DF7335"/>
    <w:rsid w:val="00DF7424"/>
    <w:rsid w:val="00E046F3"/>
    <w:rsid w:val="00E04D0B"/>
    <w:rsid w:val="00E10245"/>
    <w:rsid w:val="00E13ABA"/>
    <w:rsid w:val="00E14612"/>
    <w:rsid w:val="00E164D6"/>
    <w:rsid w:val="00E2033B"/>
    <w:rsid w:val="00E20420"/>
    <w:rsid w:val="00E2181F"/>
    <w:rsid w:val="00E24F11"/>
    <w:rsid w:val="00E26984"/>
    <w:rsid w:val="00E31824"/>
    <w:rsid w:val="00E31868"/>
    <w:rsid w:val="00E3350B"/>
    <w:rsid w:val="00E356D0"/>
    <w:rsid w:val="00E41690"/>
    <w:rsid w:val="00E438D5"/>
    <w:rsid w:val="00E43B37"/>
    <w:rsid w:val="00E57709"/>
    <w:rsid w:val="00E63ABB"/>
    <w:rsid w:val="00E6712A"/>
    <w:rsid w:val="00E67152"/>
    <w:rsid w:val="00E71330"/>
    <w:rsid w:val="00E72FBC"/>
    <w:rsid w:val="00E73355"/>
    <w:rsid w:val="00E753AF"/>
    <w:rsid w:val="00E76419"/>
    <w:rsid w:val="00E8248B"/>
    <w:rsid w:val="00E83058"/>
    <w:rsid w:val="00E838AD"/>
    <w:rsid w:val="00E93A23"/>
    <w:rsid w:val="00E958D8"/>
    <w:rsid w:val="00E969DD"/>
    <w:rsid w:val="00E97130"/>
    <w:rsid w:val="00EA007E"/>
    <w:rsid w:val="00EA5B09"/>
    <w:rsid w:val="00EA7495"/>
    <w:rsid w:val="00EB0F94"/>
    <w:rsid w:val="00EB1AC6"/>
    <w:rsid w:val="00EB499A"/>
    <w:rsid w:val="00EB54DB"/>
    <w:rsid w:val="00EB6357"/>
    <w:rsid w:val="00EB6461"/>
    <w:rsid w:val="00EC2471"/>
    <w:rsid w:val="00EC55F1"/>
    <w:rsid w:val="00EC6530"/>
    <w:rsid w:val="00EC7AF3"/>
    <w:rsid w:val="00ED17D0"/>
    <w:rsid w:val="00ED2155"/>
    <w:rsid w:val="00ED35A6"/>
    <w:rsid w:val="00ED388C"/>
    <w:rsid w:val="00ED5A81"/>
    <w:rsid w:val="00EE0381"/>
    <w:rsid w:val="00EE2386"/>
    <w:rsid w:val="00EE37B7"/>
    <w:rsid w:val="00EF4A2E"/>
    <w:rsid w:val="00EF6643"/>
    <w:rsid w:val="00EF6C9D"/>
    <w:rsid w:val="00EF70F9"/>
    <w:rsid w:val="00EF7695"/>
    <w:rsid w:val="00EF7A90"/>
    <w:rsid w:val="00F00C99"/>
    <w:rsid w:val="00F06B81"/>
    <w:rsid w:val="00F11031"/>
    <w:rsid w:val="00F11E42"/>
    <w:rsid w:val="00F146B5"/>
    <w:rsid w:val="00F14732"/>
    <w:rsid w:val="00F163E1"/>
    <w:rsid w:val="00F2062C"/>
    <w:rsid w:val="00F2468A"/>
    <w:rsid w:val="00F25D55"/>
    <w:rsid w:val="00F268BB"/>
    <w:rsid w:val="00F27528"/>
    <w:rsid w:val="00F27884"/>
    <w:rsid w:val="00F33975"/>
    <w:rsid w:val="00F351D3"/>
    <w:rsid w:val="00F36382"/>
    <w:rsid w:val="00F40F59"/>
    <w:rsid w:val="00F412FB"/>
    <w:rsid w:val="00F447EE"/>
    <w:rsid w:val="00F44B96"/>
    <w:rsid w:val="00F44F59"/>
    <w:rsid w:val="00F478F1"/>
    <w:rsid w:val="00F479B2"/>
    <w:rsid w:val="00F50505"/>
    <w:rsid w:val="00F50DCD"/>
    <w:rsid w:val="00F54114"/>
    <w:rsid w:val="00F55A1E"/>
    <w:rsid w:val="00F566AB"/>
    <w:rsid w:val="00F56728"/>
    <w:rsid w:val="00F5756C"/>
    <w:rsid w:val="00F6751D"/>
    <w:rsid w:val="00F67DB5"/>
    <w:rsid w:val="00F70939"/>
    <w:rsid w:val="00F731F2"/>
    <w:rsid w:val="00F73FCF"/>
    <w:rsid w:val="00F74B20"/>
    <w:rsid w:val="00F77535"/>
    <w:rsid w:val="00F77BA0"/>
    <w:rsid w:val="00F80322"/>
    <w:rsid w:val="00F845D6"/>
    <w:rsid w:val="00F86206"/>
    <w:rsid w:val="00F87574"/>
    <w:rsid w:val="00F906D6"/>
    <w:rsid w:val="00F913BE"/>
    <w:rsid w:val="00F92788"/>
    <w:rsid w:val="00F931E4"/>
    <w:rsid w:val="00F960A6"/>
    <w:rsid w:val="00F97FFB"/>
    <w:rsid w:val="00FA1CEC"/>
    <w:rsid w:val="00FA2962"/>
    <w:rsid w:val="00FA3822"/>
    <w:rsid w:val="00FA6324"/>
    <w:rsid w:val="00FA688F"/>
    <w:rsid w:val="00FA6A6D"/>
    <w:rsid w:val="00FB4E83"/>
    <w:rsid w:val="00FB4FA9"/>
    <w:rsid w:val="00FB65FD"/>
    <w:rsid w:val="00FC02AC"/>
    <w:rsid w:val="00FC08A1"/>
    <w:rsid w:val="00FC134A"/>
    <w:rsid w:val="00FC1D07"/>
    <w:rsid w:val="00FC45C0"/>
    <w:rsid w:val="00FC45F1"/>
    <w:rsid w:val="00FC49BB"/>
    <w:rsid w:val="00FC7721"/>
    <w:rsid w:val="00FD052F"/>
    <w:rsid w:val="00FD19FB"/>
    <w:rsid w:val="00FD4207"/>
    <w:rsid w:val="00FD5702"/>
    <w:rsid w:val="00FE1326"/>
    <w:rsid w:val="00FE2179"/>
    <w:rsid w:val="00FE40AE"/>
    <w:rsid w:val="00FF0076"/>
    <w:rsid w:val="00FF2621"/>
    <w:rsid w:val="00FF32EA"/>
    <w:rsid w:val="00FF4D13"/>
    <w:rsid w:val="00FF5AF6"/>
    <w:rsid w:val="00FF60FB"/>
    <w:rsid w:val="00FF6D07"/>
    <w:rsid w:val="00FF7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65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06"/>
    <w:rPr>
      <w:sz w:val="26"/>
      <w:szCs w:val="26"/>
    </w:rPr>
  </w:style>
  <w:style w:type="paragraph" w:styleId="Heading1">
    <w:name w:val="heading 1"/>
    <w:basedOn w:val="Normal"/>
    <w:next w:val="Normal"/>
    <w:link w:val="Heading1Char"/>
    <w:qFormat/>
    <w:rsid w:val="001349DC"/>
    <w:pPr>
      <w:keepNext/>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qFormat/>
    <w:rsid w:val="001349DC"/>
    <w:pPr>
      <w:keepNext/>
      <w:jc w:val="right"/>
      <w:outlineLvl w:val="1"/>
    </w:pPr>
    <w:rPr>
      <w:i/>
      <w:iCs/>
      <w:sz w:val="20"/>
      <w:szCs w:val="28"/>
    </w:rPr>
  </w:style>
  <w:style w:type="paragraph" w:styleId="Heading3">
    <w:name w:val="heading 3"/>
    <w:basedOn w:val="Normal"/>
    <w:next w:val="Normal"/>
    <w:link w:val="Heading3Char"/>
    <w:qFormat/>
    <w:rsid w:val="00FD052F"/>
    <w:pPr>
      <w:keepNext/>
      <w:spacing w:before="240" w:after="60"/>
      <w:outlineLvl w:val="2"/>
    </w:pPr>
    <w:rPr>
      <w:rFonts w:ascii="Arial" w:hAnsi="Arial"/>
      <w:b/>
      <w:bCs/>
    </w:rPr>
  </w:style>
  <w:style w:type="paragraph" w:styleId="Heading4">
    <w:name w:val="heading 4"/>
    <w:basedOn w:val="Normal"/>
    <w:next w:val="Normal"/>
    <w:link w:val="Heading4Char"/>
    <w:unhideWhenUsed/>
    <w:qFormat/>
    <w:rsid w:val="00FD052F"/>
    <w:pPr>
      <w:keepNext/>
      <w:keepLines/>
      <w:spacing w:before="200"/>
      <w:outlineLvl w:val="3"/>
    </w:pPr>
    <w:rPr>
      <w:rFonts w:ascii="Cambria" w:hAnsi="Cambria"/>
      <w:b/>
      <w:bCs/>
      <w:i/>
      <w:iCs/>
      <w:color w:val="4F81BD"/>
      <w:sz w:val="24"/>
      <w:szCs w:val="24"/>
    </w:rPr>
  </w:style>
  <w:style w:type="paragraph" w:styleId="Heading5">
    <w:name w:val="heading 5"/>
    <w:basedOn w:val="Normal"/>
    <w:next w:val="Normal"/>
    <w:link w:val="Heading5Char"/>
    <w:qFormat/>
    <w:rsid w:val="00FD052F"/>
    <w:pPr>
      <w:keepNext/>
      <w:jc w:val="center"/>
      <w:outlineLvl w:val="4"/>
    </w:pPr>
    <w:rPr>
      <w:rFonts w:ascii=".VnTimeH" w:hAnsi=".VnTimeH"/>
      <w:b/>
      <w:szCs w:val="20"/>
      <w:lang w:val="en-GB" w:eastAsia="en-GB"/>
    </w:rPr>
  </w:style>
  <w:style w:type="paragraph" w:styleId="Heading6">
    <w:name w:val="heading 6"/>
    <w:basedOn w:val="Normal"/>
    <w:next w:val="Normal"/>
    <w:link w:val="Heading6Char"/>
    <w:qFormat/>
    <w:rsid w:val="00FD052F"/>
    <w:pPr>
      <w:keepNext/>
      <w:tabs>
        <w:tab w:val="left" w:pos="680"/>
      </w:tabs>
      <w:jc w:val="center"/>
      <w:outlineLvl w:val="5"/>
    </w:pPr>
    <w:rPr>
      <w:b/>
      <w:bCs/>
      <w:color w:val="000000"/>
      <w:sz w:val="24"/>
      <w:szCs w:val="24"/>
      <w:lang w:val="nl-NL"/>
    </w:rPr>
  </w:style>
  <w:style w:type="paragraph" w:styleId="Heading7">
    <w:name w:val="heading 7"/>
    <w:basedOn w:val="Normal"/>
    <w:next w:val="Normal"/>
    <w:link w:val="Heading7Char"/>
    <w:qFormat/>
    <w:rsid w:val="00FD052F"/>
    <w:pPr>
      <w:keepNext/>
      <w:ind w:left="4320" w:firstLine="720"/>
      <w:jc w:val="both"/>
      <w:outlineLvl w:val="6"/>
    </w:pPr>
    <w:rPr>
      <w:rFonts w:ascii=".VnTime" w:hAnsi=".VnTime"/>
      <w:b/>
      <w:bCs/>
      <w:i/>
      <w:iCs/>
      <w:sz w:val="28"/>
      <w:szCs w:val="20"/>
    </w:rPr>
  </w:style>
  <w:style w:type="paragraph" w:styleId="Heading9">
    <w:name w:val="heading 9"/>
    <w:basedOn w:val="Normal"/>
    <w:next w:val="Normal"/>
    <w:link w:val="Heading9Char"/>
    <w:qFormat/>
    <w:rsid w:val="00FD052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1Char">
    <w:name w:val="Char Char Char Char Char Char Char Char Char1 Char"/>
    <w:basedOn w:val="Normal"/>
    <w:next w:val="Normal"/>
    <w:autoRedefine/>
    <w:semiHidden/>
    <w:rsid w:val="00452D3E"/>
    <w:pPr>
      <w:spacing w:before="120" w:after="120" w:line="312" w:lineRule="auto"/>
    </w:pPr>
    <w:rPr>
      <w:sz w:val="28"/>
      <w:szCs w:val="22"/>
    </w:rPr>
  </w:style>
  <w:style w:type="paragraph" w:styleId="Footer">
    <w:name w:val="footer"/>
    <w:basedOn w:val="Normal"/>
    <w:link w:val="FooterChar"/>
    <w:uiPriority w:val="99"/>
    <w:rsid w:val="00187C80"/>
    <w:pPr>
      <w:tabs>
        <w:tab w:val="center" w:pos="4320"/>
        <w:tab w:val="right" w:pos="8640"/>
      </w:tabs>
    </w:pPr>
  </w:style>
  <w:style w:type="character" w:styleId="PageNumber">
    <w:name w:val="page number"/>
    <w:basedOn w:val="DefaultParagraphFont"/>
    <w:rsid w:val="00187C80"/>
  </w:style>
  <w:style w:type="paragraph" w:styleId="BalloonText">
    <w:name w:val="Balloon Text"/>
    <w:basedOn w:val="Normal"/>
    <w:link w:val="BalloonTextChar"/>
    <w:uiPriority w:val="99"/>
    <w:rsid w:val="00512A34"/>
    <w:rPr>
      <w:rFonts w:ascii="Tahoma" w:hAnsi="Tahoma"/>
      <w:sz w:val="16"/>
      <w:szCs w:val="16"/>
    </w:rPr>
  </w:style>
  <w:style w:type="paragraph" w:styleId="FootnoteText">
    <w:name w:val="footnote text"/>
    <w:basedOn w:val="Normal"/>
    <w:link w:val="FootnoteTextChar"/>
    <w:uiPriority w:val="99"/>
    <w:rsid w:val="00C841DA"/>
    <w:pPr>
      <w:widowControl w:val="0"/>
    </w:pPr>
    <w:rPr>
      <w:rFonts w:ascii="Courier New" w:eastAsia="Courier New" w:hAnsi="Courier New"/>
      <w:color w:val="000000"/>
      <w:sz w:val="20"/>
      <w:szCs w:val="20"/>
      <w:lang w:val="vi-VN" w:eastAsia="vi-VN"/>
    </w:rPr>
  </w:style>
  <w:style w:type="character" w:customStyle="1" w:styleId="FootnoteTextChar">
    <w:name w:val="Footnote Text Char"/>
    <w:link w:val="FootnoteText"/>
    <w:uiPriority w:val="99"/>
    <w:rsid w:val="00C841DA"/>
    <w:rPr>
      <w:rFonts w:ascii="Courier New" w:eastAsia="Courier New" w:hAnsi="Courier New" w:cs="Courier New"/>
      <w:color w:val="000000"/>
      <w:lang w:val="vi-VN" w:eastAsia="vi-VN"/>
    </w:rPr>
  </w:style>
  <w:style w:type="character" w:styleId="FootnoteReference">
    <w:name w:val="footnote reference"/>
    <w:uiPriority w:val="99"/>
    <w:rsid w:val="00C841DA"/>
    <w:rPr>
      <w:vertAlign w:val="superscript"/>
    </w:rPr>
  </w:style>
  <w:style w:type="paragraph" w:customStyle="1" w:styleId="ndieund">
    <w:name w:val="ndieund"/>
    <w:basedOn w:val="Normal"/>
    <w:rsid w:val="00FC1D07"/>
    <w:pPr>
      <w:spacing w:after="120"/>
      <w:ind w:firstLine="720"/>
      <w:jc w:val="both"/>
    </w:pPr>
    <w:rPr>
      <w:rFonts w:ascii=".VnTime" w:eastAsia="Arial" w:hAnsi=".VnTime"/>
      <w:sz w:val="28"/>
      <w:szCs w:val="24"/>
    </w:rPr>
  </w:style>
  <w:style w:type="character" w:customStyle="1" w:styleId="a">
    <w:name w:val="_"/>
    <w:basedOn w:val="DefaultParagraphFont"/>
    <w:rsid w:val="00FC1D07"/>
  </w:style>
  <w:style w:type="character" w:customStyle="1" w:styleId="pgff4">
    <w:name w:val="pgff4"/>
    <w:basedOn w:val="DefaultParagraphFont"/>
    <w:rsid w:val="00FC1D07"/>
  </w:style>
  <w:style w:type="paragraph" w:styleId="ListParagraph">
    <w:name w:val="List Paragraph"/>
    <w:basedOn w:val="Normal"/>
    <w:link w:val="ListParagraphChar"/>
    <w:qFormat/>
    <w:rsid w:val="00FA2962"/>
    <w:pPr>
      <w:spacing w:after="200" w:line="276" w:lineRule="auto"/>
      <w:ind w:left="720"/>
      <w:contextualSpacing/>
    </w:pPr>
    <w:rPr>
      <w:rFonts w:ascii="Calibri" w:eastAsia="Calibri" w:hAnsi="Calibri"/>
      <w:sz w:val="22"/>
      <w:szCs w:val="22"/>
    </w:rPr>
  </w:style>
  <w:style w:type="paragraph" w:customStyle="1" w:styleId="n-dieu-p">
    <w:name w:val="n-dieu-p"/>
    <w:basedOn w:val="Normal"/>
    <w:rsid w:val="00FA2962"/>
    <w:pPr>
      <w:spacing w:before="100" w:beforeAutospacing="1" w:after="100" w:afterAutospacing="1"/>
    </w:pPr>
    <w:rPr>
      <w:sz w:val="24"/>
      <w:szCs w:val="24"/>
    </w:rPr>
  </w:style>
  <w:style w:type="paragraph" w:styleId="NormalWeb">
    <w:name w:val="Normal (Web)"/>
    <w:basedOn w:val="Normal"/>
    <w:uiPriority w:val="99"/>
    <w:rsid w:val="00FA2962"/>
    <w:pPr>
      <w:spacing w:before="100" w:beforeAutospacing="1" w:after="100" w:afterAutospacing="1"/>
    </w:pPr>
    <w:rPr>
      <w:sz w:val="24"/>
      <w:szCs w:val="24"/>
    </w:rPr>
  </w:style>
  <w:style w:type="character" w:customStyle="1" w:styleId="apple-converted-space">
    <w:name w:val="apple-converted-space"/>
    <w:rsid w:val="00045DE4"/>
  </w:style>
  <w:style w:type="character" w:customStyle="1" w:styleId="normal-h1">
    <w:name w:val="normal-h1"/>
    <w:basedOn w:val="DefaultParagraphFont"/>
    <w:rsid w:val="00C427A0"/>
  </w:style>
  <w:style w:type="paragraph" w:customStyle="1" w:styleId="normal-p">
    <w:name w:val="normal-p"/>
    <w:basedOn w:val="Normal"/>
    <w:rsid w:val="00C427A0"/>
    <w:pPr>
      <w:spacing w:before="100" w:beforeAutospacing="1" w:after="100" w:afterAutospacing="1"/>
    </w:pPr>
    <w:rPr>
      <w:sz w:val="24"/>
      <w:szCs w:val="24"/>
    </w:rPr>
  </w:style>
  <w:style w:type="character" w:customStyle="1" w:styleId="Heading1Char">
    <w:name w:val="Heading 1 Char"/>
    <w:link w:val="Heading1"/>
    <w:rsid w:val="001349DC"/>
    <w:rPr>
      <w:rFonts w:ascii="Cambria" w:hAnsi="Cambria"/>
      <w:b/>
      <w:bCs/>
      <w:kern w:val="32"/>
      <w:sz w:val="32"/>
      <w:szCs w:val="32"/>
    </w:rPr>
  </w:style>
  <w:style w:type="character" w:customStyle="1" w:styleId="Heading2Char">
    <w:name w:val="Heading 2 Char"/>
    <w:link w:val="Heading2"/>
    <w:rsid w:val="001349DC"/>
    <w:rPr>
      <w:i/>
      <w:iCs/>
      <w:szCs w:val="28"/>
    </w:rPr>
  </w:style>
  <w:style w:type="character" w:customStyle="1" w:styleId="grame">
    <w:name w:val="grame"/>
    <w:basedOn w:val="DefaultParagraphFont"/>
    <w:rsid w:val="001349DC"/>
  </w:style>
  <w:style w:type="paragraph" w:styleId="Header">
    <w:name w:val="header"/>
    <w:basedOn w:val="Normal"/>
    <w:link w:val="HeaderChar"/>
    <w:uiPriority w:val="99"/>
    <w:unhideWhenUsed/>
    <w:rsid w:val="001349DC"/>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1349DC"/>
    <w:rPr>
      <w:rFonts w:ascii="Calibri" w:eastAsia="Calibri" w:hAnsi="Calibri"/>
      <w:sz w:val="22"/>
      <w:szCs w:val="22"/>
    </w:rPr>
  </w:style>
  <w:style w:type="character" w:customStyle="1" w:styleId="FooterChar">
    <w:name w:val="Footer Char"/>
    <w:link w:val="Footer"/>
    <w:uiPriority w:val="99"/>
    <w:rsid w:val="001349DC"/>
    <w:rPr>
      <w:sz w:val="26"/>
      <w:szCs w:val="26"/>
    </w:rPr>
  </w:style>
  <w:style w:type="character" w:customStyle="1" w:styleId="BalloonTextChar">
    <w:name w:val="Balloon Text Char"/>
    <w:link w:val="BalloonText"/>
    <w:uiPriority w:val="99"/>
    <w:rsid w:val="001349DC"/>
    <w:rPr>
      <w:rFonts w:ascii="Tahoma" w:hAnsi="Tahoma" w:cs="Tahoma"/>
      <w:sz w:val="16"/>
      <w:szCs w:val="16"/>
    </w:rPr>
  </w:style>
  <w:style w:type="table" w:styleId="TableGrid">
    <w:name w:val="Table Grid"/>
    <w:basedOn w:val="TableNormal"/>
    <w:rsid w:val="001349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qFormat/>
    <w:rsid w:val="001349DC"/>
    <w:pPr>
      <w:jc w:val="center"/>
    </w:pPr>
    <w:rPr>
      <w:b/>
      <w:bCs/>
      <w:sz w:val="30"/>
      <w:szCs w:val="24"/>
    </w:rPr>
  </w:style>
  <w:style w:type="character" w:customStyle="1" w:styleId="TitleChar">
    <w:name w:val="Title Char"/>
    <w:link w:val="Title"/>
    <w:rsid w:val="001349DC"/>
    <w:rPr>
      <w:b/>
      <w:bCs/>
      <w:sz w:val="30"/>
      <w:szCs w:val="24"/>
    </w:rPr>
  </w:style>
  <w:style w:type="character" w:customStyle="1" w:styleId="BodyTextIndentChar">
    <w:name w:val="Body Text Indent Char"/>
    <w:link w:val="BodyTextIndent"/>
    <w:rsid w:val="001349DC"/>
    <w:rPr>
      <w:rFonts w:ascii=".VnTime" w:hAnsi=".VnTime"/>
      <w:sz w:val="28"/>
      <w:szCs w:val="24"/>
    </w:rPr>
  </w:style>
  <w:style w:type="paragraph" w:styleId="BodyTextIndent">
    <w:name w:val="Body Text Indent"/>
    <w:basedOn w:val="Normal"/>
    <w:link w:val="BodyTextIndentChar"/>
    <w:unhideWhenUsed/>
    <w:rsid w:val="001349DC"/>
    <w:pPr>
      <w:spacing w:before="240" w:after="120"/>
      <w:ind w:firstLine="720"/>
      <w:jc w:val="both"/>
    </w:pPr>
    <w:rPr>
      <w:rFonts w:ascii=".VnTime" w:hAnsi=".VnTime"/>
      <w:sz w:val="28"/>
      <w:szCs w:val="24"/>
    </w:rPr>
  </w:style>
  <w:style w:type="character" w:customStyle="1" w:styleId="BodyTextIndentChar1">
    <w:name w:val="Body Text Indent Char1"/>
    <w:rsid w:val="001349DC"/>
    <w:rPr>
      <w:sz w:val="26"/>
      <w:szCs w:val="26"/>
    </w:rPr>
  </w:style>
  <w:style w:type="character" w:customStyle="1" w:styleId="dl-td-hpchar">
    <w:name w:val="dl-td-hpchar"/>
    <w:basedOn w:val="DefaultParagraphFont"/>
    <w:rsid w:val="00D02B8F"/>
  </w:style>
  <w:style w:type="character" w:customStyle="1" w:styleId="ListParagraphChar">
    <w:name w:val="List Paragraph Char"/>
    <w:link w:val="ListParagraph"/>
    <w:locked/>
    <w:rsid w:val="00646C2C"/>
    <w:rPr>
      <w:rFonts w:ascii="Calibri" w:eastAsia="Calibri" w:hAnsi="Calibri"/>
      <w:sz w:val="22"/>
      <w:szCs w:val="22"/>
    </w:rPr>
  </w:style>
  <w:style w:type="paragraph" w:styleId="BodyText">
    <w:name w:val="Body Text"/>
    <w:basedOn w:val="Normal"/>
    <w:link w:val="BodyTextChar"/>
    <w:rsid w:val="00953E67"/>
    <w:pPr>
      <w:spacing w:after="120"/>
    </w:pPr>
  </w:style>
  <w:style w:type="character" w:customStyle="1" w:styleId="BodyTextChar">
    <w:name w:val="Body Text Char"/>
    <w:link w:val="BodyText"/>
    <w:rsid w:val="00953E67"/>
    <w:rPr>
      <w:sz w:val="26"/>
      <w:szCs w:val="26"/>
    </w:rPr>
  </w:style>
  <w:style w:type="character" w:styleId="Emphasis">
    <w:name w:val="Emphasis"/>
    <w:qFormat/>
    <w:rsid w:val="008B4399"/>
    <w:rPr>
      <w:i/>
      <w:iCs/>
    </w:rPr>
  </w:style>
  <w:style w:type="character" w:styleId="Hyperlink">
    <w:name w:val="Hyperlink"/>
    <w:unhideWhenUsed/>
    <w:rsid w:val="004128D7"/>
    <w:rPr>
      <w:color w:val="0000FF"/>
      <w:u w:val="single"/>
    </w:rPr>
  </w:style>
  <w:style w:type="character" w:customStyle="1" w:styleId="Heading3Char">
    <w:name w:val="Heading 3 Char"/>
    <w:link w:val="Heading3"/>
    <w:rsid w:val="00FD052F"/>
    <w:rPr>
      <w:rFonts w:ascii="Arial" w:hAnsi="Arial" w:cs="Arial"/>
      <w:b/>
      <w:bCs/>
      <w:sz w:val="26"/>
      <w:szCs w:val="26"/>
    </w:rPr>
  </w:style>
  <w:style w:type="character" w:customStyle="1" w:styleId="Heading4Char">
    <w:name w:val="Heading 4 Char"/>
    <w:link w:val="Heading4"/>
    <w:rsid w:val="00FD052F"/>
    <w:rPr>
      <w:rFonts w:ascii="Cambria" w:eastAsia="Times New Roman" w:hAnsi="Cambria" w:cs="Times New Roman"/>
      <w:b/>
      <w:bCs/>
      <w:i/>
      <w:iCs/>
      <w:color w:val="4F81BD"/>
      <w:sz w:val="24"/>
      <w:szCs w:val="24"/>
    </w:rPr>
  </w:style>
  <w:style w:type="character" w:customStyle="1" w:styleId="Heading5Char">
    <w:name w:val="Heading 5 Char"/>
    <w:link w:val="Heading5"/>
    <w:rsid w:val="00FD052F"/>
    <w:rPr>
      <w:rFonts w:ascii=".VnTimeH" w:hAnsi=".VnTimeH"/>
      <w:b/>
      <w:sz w:val="26"/>
      <w:lang w:val="en-GB" w:eastAsia="en-GB"/>
    </w:rPr>
  </w:style>
  <w:style w:type="character" w:customStyle="1" w:styleId="Heading6Char">
    <w:name w:val="Heading 6 Char"/>
    <w:link w:val="Heading6"/>
    <w:rsid w:val="00FD052F"/>
    <w:rPr>
      <w:b/>
      <w:bCs/>
      <w:color w:val="000000"/>
      <w:sz w:val="24"/>
      <w:szCs w:val="24"/>
      <w:lang w:val="nl-NL"/>
    </w:rPr>
  </w:style>
  <w:style w:type="character" w:customStyle="1" w:styleId="Heading7Char">
    <w:name w:val="Heading 7 Char"/>
    <w:link w:val="Heading7"/>
    <w:rsid w:val="00FD052F"/>
    <w:rPr>
      <w:rFonts w:ascii=".VnTime" w:hAnsi=".VnTime"/>
      <w:b/>
      <w:bCs/>
      <w:i/>
      <w:iCs/>
      <w:sz w:val="28"/>
    </w:rPr>
  </w:style>
  <w:style w:type="character" w:customStyle="1" w:styleId="Heading9Char">
    <w:name w:val="Heading 9 Char"/>
    <w:link w:val="Heading9"/>
    <w:rsid w:val="00FD052F"/>
    <w:rPr>
      <w:rFonts w:ascii="Cambria" w:hAnsi="Cambria"/>
      <w:sz w:val="22"/>
      <w:szCs w:val="22"/>
    </w:rPr>
  </w:style>
  <w:style w:type="paragraph" w:customStyle="1" w:styleId="1CharCharCharCharCharCharCharCharCharCharCharCharChar">
    <w:name w:val="1 Char Char Char Char Char Char Char Char Char Char Char Char Char"/>
    <w:basedOn w:val="DocumentMap"/>
    <w:autoRedefine/>
    <w:rsid w:val="00FD052F"/>
    <w:pPr>
      <w:widowControl w:val="0"/>
      <w:jc w:val="both"/>
    </w:pPr>
    <w:rPr>
      <w:rFonts w:eastAsia="SimSun"/>
      <w:kern w:val="2"/>
      <w:sz w:val="24"/>
      <w:szCs w:val="24"/>
      <w:lang w:eastAsia="zh-CN"/>
    </w:rPr>
  </w:style>
  <w:style w:type="paragraph" w:styleId="DocumentMap">
    <w:name w:val="Document Map"/>
    <w:basedOn w:val="Normal"/>
    <w:link w:val="DocumentMapChar"/>
    <w:rsid w:val="00FD052F"/>
    <w:pPr>
      <w:shd w:val="clear" w:color="auto" w:fill="000080"/>
    </w:pPr>
    <w:rPr>
      <w:rFonts w:ascii="Tahoma" w:hAnsi="Tahoma"/>
      <w:sz w:val="20"/>
      <w:szCs w:val="20"/>
    </w:rPr>
  </w:style>
  <w:style w:type="character" w:customStyle="1" w:styleId="DocumentMapChar">
    <w:name w:val="Document Map Char"/>
    <w:link w:val="DocumentMap"/>
    <w:rsid w:val="00FD052F"/>
    <w:rPr>
      <w:rFonts w:ascii="Tahoma" w:hAnsi="Tahoma" w:cs="Tahoma"/>
      <w:shd w:val="clear" w:color="auto" w:fill="000080"/>
    </w:rPr>
  </w:style>
  <w:style w:type="character" w:customStyle="1" w:styleId="CharChar">
    <w:name w:val="Char Char"/>
    <w:rsid w:val="00FD052F"/>
    <w:rPr>
      <w:sz w:val="24"/>
      <w:szCs w:val="24"/>
    </w:rPr>
  </w:style>
  <w:style w:type="paragraph" w:customStyle="1" w:styleId="1CharCharCharCharCharCharChar">
    <w:name w:val="1 Char Char Char Char Char Char Char"/>
    <w:basedOn w:val="DocumentMap"/>
    <w:autoRedefine/>
    <w:uiPriority w:val="99"/>
    <w:rsid w:val="00FD052F"/>
    <w:pPr>
      <w:widowControl w:val="0"/>
      <w:jc w:val="both"/>
    </w:pPr>
    <w:rPr>
      <w:rFonts w:eastAsia="SimSun"/>
      <w:kern w:val="2"/>
      <w:sz w:val="24"/>
      <w:szCs w:val="24"/>
      <w:lang w:eastAsia="zh-CN"/>
    </w:rPr>
  </w:style>
  <w:style w:type="paragraph" w:customStyle="1" w:styleId="CharCharChar">
    <w:name w:val="Char Char Char"/>
    <w:basedOn w:val="Normal"/>
    <w:next w:val="Normal"/>
    <w:autoRedefine/>
    <w:uiPriority w:val="99"/>
    <w:semiHidden/>
    <w:rsid w:val="00FD052F"/>
    <w:pPr>
      <w:spacing w:before="120" w:after="120" w:line="312" w:lineRule="auto"/>
    </w:pPr>
    <w:rPr>
      <w:sz w:val="28"/>
      <w:szCs w:val="28"/>
    </w:rPr>
  </w:style>
  <w:style w:type="paragraph" w:customStyle="1" w:styleId="CharCharCharCharCharCharCharCharCharCharCharCharCharCharCharChar">
    <w:name w:val="Char Char Char Char Char Char Char Char Char Char Char Char Char Char Char Char"/>
    <w:basedOn w:val="Normal"/>
    <w:autoRedefine/>
    <w:rsid w:val="00FD052F"/>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2">
    <w:name w:val="Char Char2"/>
    <w:basedOn w:val="DocumentMap"/>
    <w:autoRedefine/>
    <w:uiPriority w:val="99"/>
    <w:rsid w:val="00FD052F"/>
    <w:pPr>
      <w:widowControl w:val="0"/>
      <w:jc w:val="both"/>
    </w:pPr>
    <w:rPr>
      <w:rFonts w:eastAsia="SimSun"/>
      <w:kern w:val="2"/>
      <w:sz w:val="24"/>
      <w:szCs w:val="24"/>
      <w:lang w:eastAsia="zh-CN"/>
    </w:rPr>
  </w:style>
  <w:style w:type="character" w:styleId="Strong">
    <w:name w:val="Strong"/>
    <w:qFormat/>
    <w:rsid w:val="00FD052F"/>
    <w:rPr>
      <w:b/>
      <w:bCs/>
    </w:rPr>
  </w:style>
  <w:style w:type="paragraph" w:customStyle="1" w:styleId="DefaultParagraphFontParaCharCharCharCharCharChar">
    <w:name w:val="Default Paragraph Font Para Char Char Char Char Char Char"/>
    <w:basedOn w:val="Normal"/>
    <w:rsid w:val="00FD052F"/>
    <w:pPr>
      <w:spacing w:after="160" w:line="240" w:lineRule="exact"/>
    </w:pPr>
    <w:rPr>
      <w:sz w:val="24"/>
      <w:szCs w:val="20"/>
    </w:rPr>
  </w:style>
  <w:style w:type="character" w:customStyle="1" w:styleId="Bodytext2">
    <w:name w:val="Body text (2)_"/>
    <w:link w:val="Bodytext21"/>
    <w:locked/>
    <w:rsid w:val="00FD052F"/>
    <w:rPr>
      <w:b/>
      <w:bCs/>
      <w:sz w:val="27"/>
      <w:szCs w:val="27"/>
      <w:shd w:val="clear" w:color="auto" w:fill="FFFFFF"/>
    </w:rPr>
  </w:style>
  <w:style w:type="paragraph" w:customStyle="1" w:styleId="Bodytext21">
    <w:name w:val="Body text (2)1"/>
    <w:basedOn w:val="Normal"/>
    <w:link w:val="Bodytext2"/>
    <w:rsid w:val="00FD052F"/>
    <w:pPr>
      <w:widowControl w:val="0"/>
      <w:shd w:val="clear" w:color="auto" w:fill="FFFFFF"/>
      <w:spacing w:after="120" w:line="302" w:lineRule="exact"/>
    </w:pPr>
    <w:rPr>
      <w:b/>
      <w:bCs/>
      <w:sz w:val="27"/>
      <w:szCs w:val="27"/>
      <w:shd w:val="clear" w:color="auto" w:fill="FFFFFF"/>
    </w:rPr>
  </w:style>
  <w:style w:type="paragraph" w:styleId="BodyText3">
    <w:name w:val="Body Text 3"/>
    <w:basedOn w:val="Normal"/>
    <w:link w:val="BodyText3Char"/>
    <w:unhideWhenUsed/>
    <w:rsid w:val="00FD052F"/>
    <w:pPr>
      <w:spacing w:after="120"/>
    </w:pPr>
    <w:rPr>
      <w:sz w:val="16"/>
      <w:szCs w:val="16"/>
    </w:rPr>
  </w:style>
  <w:style w:type="character" w:customStyle="1" w:styleId="BodyText3Char">
    <w:name w:val="Body Text 3 Char"/>
    <w:link w:val="BodyText3"/>
    <w:rsid w:val="00FD052F"/>
    <w:rPr>
      <w:sz w:val="16"/>
      <w:szCs w:val="16"/>
    </w:rPr>
  </w:style>
  <w:style w:type="paragraph" w:customStyle="1" w:styleId="msolistparagraph0">
    <w:name w:val="msolistparagraph"/>
    <w:basedOn w:val="Normal"/>
    <w:rsid w:val="00FD052F"/>
    <w:pPr>
      <w:ind w:left="720"/>
      <w:contextualSpacing/>
    </w:pPr>
    <w:rPr>
      <w:rFonts w:ascii=".VnTime" w:hAnsi=".VnTime"/>
      <w:sz w:val="24"/>
      <w:szCs w:val="24"/>
      <w:lang w:val="en-GB" w:eastAsia="en-GB"/>
    </w:rPr>
  </w:style>
  <w:style w:type="paragraph" w:styleId="BodyTextIndent2">
    <w:name w:val="Body Text Indent 2"/>
    <w:basedOn w:val="Normal"/>
    <w:link w:val="BodyTextIndent2Char"/>
    <w:unhideWhenUsed/>
    <w:rsid w:val="00FD052F"/>
    <w:pPr>
      <w:spacing w:after="120" w:line="480" w:lineRule="auto"/>
      <w:ind w:left="360"/>
    </w:pPr>
    <w:rPr>
      <w:sz w:val="24"/>
      <w:szCs w:val="24"/>
    </w:rPr>
  </w:style>
  <w:style w:type="character" w:customStyle="1" w:styleId="BodyTextIndent2Char">
    <w:name w:val="Body Text Indent 2 Char"/>
    <w:link w:val="BodyTextIndent2"/>
    <w:rsid w:val="00FD052F"/>
    <w:rPr>
      <w:sz w:val="24"/>
      <w:szCs w:val="24"/>
    </w:rPr>
  </w:style>
  <w:style w:type="paragraph" w:customStyle="1" w:styleId="Style4">
    <w:name w:val="Style4"/>
    <w:basedOn w:val="Heading2"/>
    <w:autoRedefine/>
    <w:qFormat/>
    <w:rsid w:val="00FD052F"/>
    <w:pPr>
      <w:spacing w:line="400" w:lineRule="exact"/>
      <w:jc w:val="both"/>
    </w:pPr>
    <w:rPr>
      <w:rFonts w:ascii="Times New Roman Bold" w:hAnsi="Times New Roman Bold"/>
      <w:b/>
      <w:bCs/>
      <w:i w:val="0"/>
      <w:color w:val="000000"/>
      <w:sz w:val="28"/>
    </w:rPr>
  </w:style>
  <w:style w:type="paragraph" w:customStyle="1" w:styleId="MB">
    <w:name w:val="MB"/>
    <w:basedOn w:val="Normal"/>
    <w:next w:val="Normal"/>
    <w:autoRedefine/>
    <w:qFormat/>
    <w:rsid w:val="00FD052F"/>
    <w:pPr>
      <w:tabs>
        <w:tab w:val="left" w:pos="270"/>
        <w:tab w:val="left" w:pos="2145"/>
        <w:tab w:val="left" w:pos="2190"/>
      </w:tabs>
      <w:ind w:right="57" w:firstLine="720"/>
      <w:jc w:val="both"/>
      <w:outlineLvl w:val="0"/>
    </w:pPr>
    <w:rPr>
      <w:rFonts w:eastAsia="Calibri"/>
      <w:b/>
      <w:sz w:val="28"/>
      <w:szCs w:val="22"/>
    </w:rPr>
  </w:style>
  <w:style w:type="character" w:customStyle="1" w:styleId="CharChar13">
    <w:name w:val="Char Char13"/>
    <w:locked/>
    <w:rsid w:val="00FD052F"/>
    <w:rPr>
      <w:rFonts w:ascii=".VnTime" w:hAnsi=".VnTime"/>
      <w:b/>
      <w:bCs/>
      <w:sz w:val="28"/>
      <w:lang w:val="en-US" w:eastAsia="en-US" w:bidi="ar-SA"/>
    </w:rPr>
  </w:style>
  <w:style w:type="paragraph" w:customStyle="1" w:styleId="Char">
    <w:name w:val="Char"/>
    <w:basedOn w:val="Normal"/>
    <w:rsid w:val="00FD052F"/>
    <w:pPr>
      <w:pageBreakBefore/>
      <w:spacing w:before="100" w:beforeAutospacing="1" w:after="100" w:afterAutospacing="1"/>
    </w:pPr>
    <w:rPr>
      <w:rFonts w:ascii="Tahoma" w:hAnsi="Tahoma" w:cs="Tahoma"/>
      <w:sz w:val="20"/>
      <w:szCs w:val="20"/>
    </w:rPr>
  </w:style>
  <w:style w:type="paragraph" w:customStyle="1" w:styleId="p15">
    <w:name w:val="p15"/>
    <w:basedOn w:val="Normal"/>
    <w:rsid w:val="00FD052F"/>
    <w:pPr>
      <w:widowControl w:val="0"/>
      <w:spacing w:before="100" w:after="100"/>
    </w:pPr>
    <w:rPr>
      <w:kern w:val="2"/>
      <w:sz w:val="24"/>
      <w:szCs w:val="24"/>
      <w:lang w:eastAsia="zh-CN"/>
    </w:rPr>
  </w:style>
  <w:style w:type="paragraph" w:styleId="BodyTextIndent3">
    <w:name w:val="Body Text Indent 3"/>
    <w:basedOn w:val="Normal"/>
    <w:link w:val="BodyTextIndent3Char"/>
    <w:rsid w:val="00FD052F"/>
    <w:pPr>
      <w:numPr>
        <w:numId w:val="14"/>
      </w:numPr>
      <w:tabs>
        <w:tab w:val="clear" w:pos="720"/>
      </w:tabs>
      <w:autoSpaceDE w:val="0"/>
      <w:autoSpaceDN w:val="0"/>
      <w:ind w:left="0" w:firstLine="720"/>
      <w:jc w:val="both"/>
    </w:pPr>
    <w:rPr>
      <w:rFonts w:ascii=".VnTime" w:hAnsi=".VnTime"/>
      <w:i/>
      <w:iCs/>
      <w:sz w:val="28"/>
      <w:szCs w:val="28"/>
    </w:rPr>
  </w:style>
  <w:style w:type="character" w:customStyle="1" w:styleId="BodyTextIndent3Char">
    <w:name w:val="Body Text Indent 3 Char"/>
    <w:link w:val="BodyTextIndent3"/>
    <w:rsid w:val="00FD052F"/>
    <w:rPr>
      <w:rFonts w:ascii=".VnTime" w:hAnsi=".VnTime"/>
      <w:i/>
      <w:iCs/>
      <w:sz w:val="28"/>
      <w:szCs w:val="28"/>
    </w:rPr>
  </w:style>
  <w:style w:type="paragraph" w:customStyle="1" w:styleId="B1">
    <w:name w:val="B1"/>
    <w:basedOn w:val="Normal"/>
    <w:rsid w:val="00FD052F"/>
    <w:pPr>
      <w:ind w:left="720" w:hanging="360"/>
      <w:jc w:val="both"/>
    </w:pPr>
    <w:rPr>
      <w:rFonts w:ascii="Arial" w:eastAsia="Batang" w:hAnsi="Arial" w:cs="Arial"/>
      <w:sz w:val="22"/>
      <w:szCs w:val="22"/>
      <w:lang w:eastAsia="ko-KR"/>
    </w:rPr>
  </w:style>
  <w:style w:type="paragraph" w:customStyle="1" w:styleId="CharCharCharCharCharCharChar">
    <w:name w:val="Char Char Char Char Char Char Char"/>
    <w:basedOn w:val="Normal"/>
    <w:rsid w:val="00FD052F"/>
    <w:pPr>
      <w:widowControl w:val="0"/>
      <w:jc w:val="both"/>
    </w:pPr>
    <w:rPr>
      <w:rFonts w:eastAsia="SimSun"/>
      <w:kern w:val="2"/>
      <w:sz w:val="24"/>
      <w:szCs w:val="24"/>
      <w:lang w:eastAsia="zh-CN"/>
    </w:rPr>
  </w:style>
  <w:style w:type="paragraph" w:styleId="BodyText20">
    <w:name w:val="Body Text 2"/>
    <w:basedOn w:val="Normal"/>
    <w:link w:val="BodyText2Char"/>
    <w:rsid w:val="00FD052F"/>
    <w:pPr>
      <w:autoSpaceDE w:val="0"/>
      <w:autoSpaceDN w:val="0"/>
      <w:ind w:firstLine="720"/>
      <w:jc w:val="both"/>
    </w:pPr>
    <w:rPr>
      <w:rFonts w:ascii=".VnTime" w:hAnsi=".VnTime"/>
      <w:b/>
      <w:bCs/>
      <w:sz w:val="28"/>
      <w:szCs w:val="28"/>
    </w:rPr>
  </w:style>
  <w:style w:type="character" w:customStyle="1" w:styleId="BodyText2Char">
    <w:name w:val="Body Text 2 Char"/>
    <w:link w:val="BodyText20"/>
    <w:rsid w:val="00FD052F"/>
    <w:rPr>
      <w:rFonts w:ascii=".VnTime" w:hAnsi=".VnTime"/>
      <w:b/>
      <w:bCs/>
      <w:sz w:val="28"/>
      <w:szCs w:val="28"/>
    </w:rPr>
  </w:style>
  <w:style w:type="character" w:customStyle="1" w:styleId="keywordsearch1">
    <w:name w:val="keywordsearch1"/>
    <w:rsid w:val="00FD052F"/>
    <w:rPr>
      <w:shd w:val="clear" w:color="auto" w:fill="FFFF00"/>
    </w:rPr>
  </w:style>
  <w:style w:type="character" w:customStyle="1" w:styleId="st1">
    <w:name w:val="st1"/>
    <w:rsid w:val="00FD052F"/>
  </w:style>
  <w:style w:type="character" w:styleId="CommentReference">
    <w:name w:val="annotation reference"/>
    <w:rsid w:val="00FD052F"/>
    <w:rPr>
      <w:sz w:val="16"/>
      <w:szCs w:val="16"/>
    </w:rPr>
  </w:style>
  <w:style w:type="paragraph" w:styleId="CommentText">
    <w:name w:val="annotation text"/>
    <w:basedOn w:val="Normal"/>
    <w:link w:val="CommentTextChar"/>
    <w:rsid w:val="00FD052F"/>
    <w:rPr>
      <w:sz w:val="20"/>
      <w:szCs w:val="20"/>
    </w:rPr>
  </w:style>
  <w:style w:type="character" w:customStyle="1" w:styleId="CommentTextChar">
    <w:name w:val="Comment Text Char"/>
    <w:basedOn w:val="DefaultParagraphFont"/>
    <w:link w:val="CommentText"/>
    <w:rsid w:val="00FD052F"/>
  </w:style>
  <w:style w:type="paragraph" w:styleId="CommentSubject">
    <w:name w:val="annotation subject"/>
    <w:basedOn w:val="CommentText"/>
    <w:next w:val="CommentText"/>
    <w:link w:val="CommentSubjectChar"/>
    <w:rsid w:val="00FD052F"/>
    <w:rPr>
      <w:b/>
      <w:bCs/>
    </w:rPr>
  </w:style>
  <w:style w:type="character" w:customStyle="1" w:styleId="CommentSubjectChar">
    <w:name w:val="Comment Subject Char"/>
    <w:link w:val="CommentSubject"/>
    <w:rsid w:val="00FD052F"/>
    <w:rPr>
      <w:b/>
      <w:bCs/>
    </w:rPr>
  </w:style>
  <w:style w:type="paragraph" w:customStyle="1" w:styleId="CharCharCharChar">
    <w:name w:val="Char Char Char Char"/>
    <w:basedOn w:val="Normal"/>
    <w:rsid w:val="00FD052F"/>
    <w:pPr>
      <w:pageBreakBefore/>
      <w:spacing w:before="100" w:beforeAutospacing="1" w:after="100" w:afterAutospacing="1"/>
    </w:pPr>
    <w:rPr>
      <w:rFonts w:ascii="Tahoma" w:hAnsi="Tahoma" w:cs="Tahoma"/>
      <w:sz w:val="20"/>
      <w:szCs w:val="20"/>
    </w:rPr>
  </w:style>
  <w:style w:type="paragraph" w:customStyle="1" w:styleId="CharCharChar1Char">
    <w:name w:val="Char Char Char1 Char"/>
    <w:basedOn w:val="Normal"/>
    <w:rsid w:val="00FD052F"/>
    <w:pPr>
      <w:spacing w:after="160" w:line="240" w:lineRule="exact"/>
    </w:pPr>
    <w:rPr>
      <w:rFonts w:ascii="Tahoma" w:eastAsia="PMingLiU" w:hAnsi="Tahoma"/>
      <w:sz w:val="20"/>
      <w:szCs w:val="20"/>
    </w:rPr>
  </w:style>
  <w:style w:type="character" w:customStyle="1" w:styleId="normal-h">
    <w:name w:val="normal-h"/>
    <w:rsid w:val="00FD052F"/>
  </w:style>
  <w:style w:type="character" w:customStyle="1" w:styleId="heading1-h">
    <w:name w:val="heading1-h"/>
    <w:rsid w:val="00FD052F"/>
  </w:style>
  <w:style w:type="character" w:customStyle="1" w:styleId="giua-h">
    <w:name w:val="giua-h"/>
    <w:rsid w:val="00FD052F"/>
  </w:style>
  <w:style w:type="paragraph" w:customStyle="1" w:styleId="bodytextindent2-p">
    <w:name w:val="bodytextindent2-p"/>
    <w:basedOn w:val="Normal"/>
    <w:rsid w:val="00FD052F"/>
    <w:pPr>
      <w:spacing w:before="100" w:beforeAutospacing="1" w:after="100" w:afterAutospacing="1"/>
    </w:pPr>
    <w:rPr>
      <w:sz w:val="24"/>
      <w:szCs w:val="24"/>
      <w:lang w:val="vi-VN" w:eastAsia="vi-VN"/>
    </w:rPr>
  </w:style>
  <w:style w:type="character" w:customStyle="1" w:styleId="bodytextindent2-h">
    <w:name w:val="bodytextindent2-h"/>
    <w:rsid w:val="00FD052F"/>
  </w:style>
  <w:style w:type="paragraph" w:customStyle="1" w:styleId="heading6-p">
    <w:name w:val="heading6-p"/>
    <w:basedOn w:val="Normal"/>
    <w:rsid w:val="00FD052F"/>
    <w:pPr>
      <w:spacing w:before="100" w:beforeAutospacing="1" w:after="100" w:afterAutospacing="1"/>
    </w:pPr>
    <w:rPr>
      <w:sz w:val="24"/>
      <w:szCs w:val="24"/>
      <w:lang w:val="vi-VN" w:eastAsia="vi-VN"/>
    </w:rPr>
  </w:style>
  <w:style w:type="character" w:customStyle="1" w:styleId="heading6-h">
    <w:name w:val="heading6-h"/>
    <w:rsid w:val="00FD052F"/>
  </w:style>
  <w:style w:type="character" w:customStyle="1" w:styleId="st">
    <w:name w:val="st"/>
    <w:rsid w:val="00FD052F"/>
  </w:style>
  <w:style w:type="paragraph" w:customStyle="1" w:styleId="heading2-p">
    <w:name w:val="heading2-p"/>
    <w:basedOn w:val="Normal"/>
    <w:rsid w:val="00FD052F"/>
    <w:pPr>
      <w:jc w:val="center"/>
    </w:pPr>
    <w:rPr>
      <w:sz w:val="20"/>
      <w:szCs w:val="20"/>
    </w:rPr>
  </w:style>
  <w:style w:type="paragraph" w:customStyle="1" w:styleId="bodytext-p">
    <w:name w:val="bodytext-p"/>
    <w:basedOn w:val="Normal"/>
    <w:rsid w:val="00FD052F"/>
    <w:pPr>
      <w:jc w:val="center"/>
    </w:pPr>
    <w:rPr>
      <w:sz w:val="20"/>
      <w:szCs w:val="20"/>
    </w:rPr>
  </w:style>
  <w:style w:type="paragraph" w:customStyle="1" w:styleId="bodytextindent-p">
    <w:name w:val="bodytextindent-p"/>
    <w:basedOn w:val="Normal"/>
    <w:rsid w:val="00FD052F"/>
    <w:rPr>
      <w:sz w:val="20"/>
      <w:szCs w:val="20"/>
    </w:rPr>
  </w:style>
  <w:style w:type="paragraph" w:customStyle="1" w:styleId="bodytextindent3-p">
    <w:name w:val="bodytextindent3-p"/>
    <w:basedOn w:val="Normal"/>
    <w:rsid w:val="00FD052F"/>
    <w:pPr>
      <w:jc w:val="both"/>
    </w:pPr>
    <w:rPr>
      <w:sz w:val="20"/>
      <w:szCs w:val="20"/>
    </w:rPr>
  </w:style>
  <w:style w:type="character" w:customStyle="1" w:styleId="bodytext-h1">
    <w:name w:val="bodytext-h1"/>
    <w:rsid w:val="00FD052F"/>
    <w:rPr>
      <w:rFonts w:ascii=".VnTimeH" w:hAnsi=".VnTimeH" w:hint="default"/>
      <w:b/>
      <w:bCs/>
      <w:sz w:val="26"/>
      <w:szCs w:val="26"/>
    </w:rPr>
  </w:style>
  <w:style w:type="character" w:customStyle="1" w:styleId="heading2-h1">
    <w:name w:val="heading2-h1"/>
    <w:rsid w:val="00FD052F"/>
    <w:rPr>
      <w:rFonts w:ascii=".VnTime" w:hAnsi=".VnTime" w:hint="default"/>
      <w:i/>
      <w:iCs/>
      <w:sz w:val="28"/>
      <w:szCs w:val="28"/>
    </w:rPr>
  </w:style>
  <w:style w:type="character" w:customStyle="1" w:styleId="bodytextindent2-h1">
    <w:name w:val="bodytextindent2-h1"/>
    <w:rsid w:val="00FD052F"/>
    <w:rPr>
      <w:rFonts w:ascii=".VnTime" w:hAnsi=".VnTime" w:hint="default"/>
      <w:sz w:val="28"/>
      <w:szCs w:val="28"/>
    </w:rPr>
  </w:style>
  <w:style w:type="character" w:customStyle="1" w:styleId="bodytextindent-h1">
    <w:name w:val="bodytextindent-h1"/>
    <w:rsid w:val="00FD052F"/>
    <w:rPr>
      <w:rFonts w:ascii=".VnTime" w:hAnsi=".VnTime" w:hint="default"/>
      <w:sz w:val="28"/>
      <w:szCs w:val="28"/>
    </w:rPr>
  </w:style>
  <w:style w:type="character" w:customStyle="1" w:styleId="bodytextindent3-h1">
    <w:name w:val="bodytextindent3-h1"/>
    <w:rsid w:val="00FD052F"/>
    <w:rPr>
      <w:rFonts w:ascii=".VnTime" w:hAnsi=".VnTime" w:hint="default"/>
      <w:color w:val="0000FF"/>
      <w:sz w:val="28"/>
      <w:szCs w:val="28"/>
    </w:rPr>
  </w:style>
  <w:style w:type="paragraph" w:customStyle="1" w:styleId="footer-p">
    <w:name w:val="footer-p"/>
    <w:basedOn w:val="Normal"/>
    <w:rsid w:val="00FD052F"/>
    <w:rPr>
      <w:sz w:val="20"/>
      <w:szCs w:val="20"/>
    </w:rPr>
  </w:style>
  <w:style w:type="character" w:customStyle="1" w:styleId="footer-h1">
    <w:name w:val="footer-h1"/>
    <w:rsid w:val="00FD052F"/>
    <w:rPr>
      <w:rFonts w:ascii=".VnTime" w:hAnsi=".VnTime" w:hint="default"/>
      <w:sz w:val="28"/>
      <w:szCs w:val="28"/>
    </w:rPr>
  </w:style>
  <w:style w:type="character" w:customStyle="1" w:styleId="Bodytext10">
    <w:name w:val="Body text (10)_"/>
    <w:link w:val="Bodytext101"/>
    <w:locked/>
    <w:rsid w:val="00FD052F"/>
    <w:rPr>
      <w:b/>
      <w:bCs/>
      <w:sz w:val="23"/>
      <w:szCs w:val="23"/>
      <w:shd w:val="clear" w:color="auto" w:fill="FFFFFF"/>
    </w:rPr>
  </w:style>
  <w:style w:type="character" w:customStyle="1" w:styleId="Bodytext8">
    <w:name w:val="Body text (8)_"/>
    <w:link w:val="Bodytext80"/>
    <w:locked/>
    <w:rsid w:val="00FD052F"/>
    <w:rPr>
      <w:sz w:val="17"/>
      <w:szCs w:val="17"/>
      <w:shd w:val="clear" w:color="auto" w:fill="FFFFFF"/>
    </w:rPr>
  </w:style>
  <w:style w:type="character" w:customStyle="1" w:styleId="Bodytext9">
    <w:name w:val="Body text (9)_"/>
    <w:link w:val="Bodytext91"/>
    <w:locked/>
    <w:rsid w:val="00FD052F"/>
    <w:rPr>
      <w:sz w:val="23"/>
      <w:szCs w:val="23"/>
      <w:shd w:val="clear" w:color="auto" w:fill="FFFFFF"/>
    </w:rPr>
  </w:style>
  <w:style w:type="character" w:customStyle="1" w:styleId="Bodytext9135pt">
    <w:name w:val="Body text (9) + 13.5 pt"/>
    <w:aliases w:val="Bold8,Italic10"/>
    <w:rsid w:val="00FD052F"/>
    <w:rPr>
      <w:b/>
      <w:bCs/>
      <w:i/>
      <w:iCs/>
      <w:sz w:val="27"/>
      <w:szCs w:val="27"/>
      <w:shd w:val="clear" w:color="auto" w:fill="FFFFFF"/>
    </w:rPr>
  </w:style>
  <w:style w:type="character" w:customStyle="1" w:styleId="Bodytext11">
    <w:name w:val="Body text (11)_"/>
    <w:link w:val="Bodytext110"/>
    <w:locked/>
    <w:rsid w:val="00FD052F"/>
    <w:rPr>
      <w:i/>
      <w:iCs/>
      <w:sz w:val="23"/>
      <w:szCs w:val="23"/>
      <w:shd w:val="clear" w:color="auto" w:fill="FFFFFF"/>
    </w:rPr>
  </w:style>
  <w:style w:type="character" w:customStyle="1" w:styleId="Bodytext1185pt">
    <w:name w:val="Body text (11) + 8.5 pt"/>
    <w:aliases w:val="Not Italic10"/>
    <w:rsid w:val="00FD052F"/>
    <w:rPr>
      <w:i/>
      <w:iCs/>
      <w:sz w:val="17"/>
      <w:szCs w:val="17"/>
      <w:shd w:val="clear" w:color="auto" w:fill="FFFFFF"/>
    </w:rPr>
  </w:style>
  <w:style w:type="character" w:customStyle="1" w:styleId="Bodytext14">
    <w:name w:val="Body text (14)_"/>
    <w:link w:val="Bodytext140"/>
    <w:locked/>
    <w:rsid w:val="00FD052F"/>
    <w:rPr>
      <w:b/>
      <w:bCs/>
      <w:i/>
      <w:iCs/>
      <w:sz w:val="23"/>
      <w:szCs w:val="23"/>
      <w:shd w:val="clear" w:color="auto" w:fill="FFFFFF"/>
    </w:rPr>
  </w:style>
  <w:style w:type="character" w:customStyle="1" w:styleId="Bodytext10NotBold">
    <w:name w:val="Body text (10) + Not Bold"/>
    <w:rsid w:val="00FD052F"/>
  </w:style>
  <w:style w:type="character" w:customStyle="1" w:styleId="Bodytext15">
    <w:name w:val="Body text (15)_"/>
    <w:link w:val="Bodytext150"/>
    <w:locked/>
    <w:rsid w:val="00FD052F"/>
    <w:rPr>
      <w:shd w:val="clear" w:color="auto" w:fill="FFFFFF"/>
    </w:rPr>
  </w:style>
  <w:style w:type="character" w:customStyle="1" w:styleId="Bodytext16">
    <w:name w:val="Body text (16)_"/>
    <w:link w:val="Bodytext160"/>
    <w:locked/>
    <w:rsid w:val="00FD052F"/>
    <w:rPr>
      <w:i/>
      <w:iCs/>
      <w:shd w:val="clear" w:color="auto" w:fill="FFFFFF"/>
    </w:rPr>
  </w:style>
  <w:style w:type="character" w:customStyle="1" w:styleId="Bodytext16NotItalic">
    <w:name w:val="Body text (16) + Not Italic"/>
    <w:rsid w:val="00FD052F"/>
  </w:style>
  <w:style w:type="character" w:customStyle="1" w:styleId="Bodytext1685pt">
    <w:name w:val="Body text (16) + 8.5 pt"/>
    <w:aliases w:val="Not Italic9"/>
    <w:rsid w:val="00FD052F"/>
    <w:rPr>
      <w:i/>
      <w:iCs/>
      <w:sz w:val="17"/>
      <w:szCs w:val="17"/>
      <w:shd w:val="clear" w:color="auto" w:fill="FFFFFF"/>
    </w:rPr>
  </w:style>
  <w:style w:type="character" w:customStyle="1" w:styleId="Bodytext100">
    <w:name w:val="Body text (10)"/>
    <w:rsid w:val="00FD052F"/>
    <w:rPr>
      <w:b/>
      <w:bCs/>
      <w:sz w:val="23"/>
      <w:szCs w:val="23"/>
      <w:u w:val="single"/>
      <w:shd w:val="clear" w:color="auto" w:fill="FFFFFF"/>
    </w:rPr>
  </w:style>
  <w:style w:type="character" w:customStyle="1" w:styleId="Bodytext14NotItalic">
    <w:name w:val="Body text (14) + Not Italic"/>
    <w:rsid w:val="00FD052F"/>
  </w:style>
  <w:style w:type="paragraph" w:customStyle="1" w:styleId="Bodytext101">
    <w:name w:val="Body text (10)1"/>
    <w:basedOn w:val="Normal"/>
    <w:link w:val="Bodytext10"/>
    <w:rsid w:val="00FD052F"/>
    <w:pPr>
      <w:widowControl w:val="0"/>
      <w:shd w:val="clear" w:color="auto" w:fill="FFFFFF"/>
      <w:spacing w:before="240" w:line="398" w:lineRule="exact"/>
      <w:ind w:hanging="900"/>
    </w:pPr>
    <w:rPr>
      <w:b/>
      <w:bCs/>
      <w:sz w:val="23"/>
      <w:szCs w:val="23"/>
      <w:shd w:val="clear" w:color="auto" w:fill="FFFFFF"/>
    </w:rPr>
  </w:style>
  <w:style w:type="paragraph" w:customStyle="1" w:styleId="Bodytext80">
    <w:name w:val="Body text (8)"/>
    <w:basedOn w:val="Normal"/>
    <w:link w:val="Bodytext8"/>
    <w:rsid w:val="00FD052F"/>
    <w:pPr>
      <w:widowControl w:val="0"/>
      <w:shd w:val="clear" w:color="auto" w:fill="FFFFFF"/>
      <w:spacing w:after="240" w:line="202" w:lineRule="exact"/>
      <w:jc w:val="center"/>
    </w:pPr>
    <w:rPr>
      <w:sz w:val="17"/>
      <w:szCs w:val="17"/>
      <w:shd w:val="clear" w:color="auto" w:fill="FFFFFF"/>
    </w:rPr>
  </w:style>
  <w:style w:type="paragraph" w:customStyle="1" w:styleId="Bodytext91">
    <w:name w:val="Body text (9)1"/>
    <w:basedOn w:val="Normal"/>
    <w:link w:val="Bodytext9"/>
    <w:rsid w:val="00FD052F"/>
    <w:pPr>
      <w:widowControl w:val="0"/>
      <w:shd w:val="clear" w:color="auto" w:fill="FFFFFF"/>
      <w:spacing w:before="240" w:after="240" w:line="274" w:lineRule="exact"/>
      <w:ind w:hanging="340"/>
      <w:jc w:val="center"/>
    </w:pPr>
    <w:rPr>
      <w:sz w:val="23"/>
      <w:szCs w:val="23"/>
      <w:shd w:val="clear" w:color="auto" w:fill="FFFFFF"/>
    </w:rPr>
  </w:style>
  <w:style w:type="paragraph" w:customStyle="1" w:styleId="Bodytext110">
    <w:name w:val="Body text (11)"/>
    <w:basedOn w:val="Normal"/>
    <w:link w:val="Bodytext11"/>
    <w:rsid w:val="00FD052F"/>
    <w:pPr>
      <w:widowControl w:val="0"/>
      <w:shd w:val="clear" w:color="auto" w:fill="FFFFFF"/>
      <w:spacing w:before="180" w:after="180" w:line="240" w:lineRule="atLeast"/>
      <w:jc w:val="both"/>
    </w:pPr>
    <w:rPr>
      <w:i/>
      <w:iCs/>
      <w:sz w:val="23"/>
      <w:szCs w:val="23"/>
      <w:shd w:val="clear" w:color="auto" w:fill="FFFFFF"/>
    </w:rPr>
  </w:style>
  <w:style w:type="paragraph" w:customStyle="1" w:styleId="Bodytext140">
    <w:name w:val="Body text (14)"/>
    <w:basedOn w:val="Normal"/>
    <w:link w:val="Bodytext14"/>
    <w:rsid w:val="00FD052F"/>
    <w:pPr>
      <w:widowControl w:val="0"/>
      <w:shd w:val="clear" w:color="auto" w:fill="FFFFFF"/>
      <w:spacing w:line="269" w:lineRule="exact"/>
    </w:pPr>
    <w:rPr>
      <w:b/>
      <w:bCs/>
      <w:i/>
      <w:iCs/>
      <w:sz w:val="23"/>
      <w:szCs w:val="23"/>
      <w:shd w:val="clear" w:color="auto" w:fill="FFFFFF"/>
    </w:rPr>
  </w:style>
  <w:style w:type="paragraph" w:customStyle="1" w:styleId="Bodytext150">
    <w:name w:val="Body text (15)"/>
    <w:basedOn w:val="Normal"/>
    <w:link w:val="Bodytext15"/>
    <w:rsid w:val="00FD052F"/>
    <w:pPr>
      <w:widowControl w:val="0"/>
      <w:shd w:val="clear" w:color="auto" w:fill="FFFFFF"/>
      <w:spacing w:before="300" w:after="480" w:line="240" w:lineRule="atLeast"/>
      <w:jc w:val="both"/>
    </w:pPr>
    <w:rPr>
      <w:sz w:val="20"/>
      <w:szCs w:val="20"/>
      <w:shd w:val="clear" w:color="auto" w:fill="FFFFFF"/>
    </w:rPr>
  </w:style>
  <w:style w:type="paragraph" w:customStyle="1" w:styleId="Bodytext160">
    <w:name w:val="Body text (16)"/>
    <w:basedOn w:val="Normal"/>
    <w:link w:val="Bodytext16"/>
    <w:rsid w:val="00FD052F"/>
    <w:pPr>
      <w:widowControl w:val="0"/>
      <w:shd w:val="clear" w:color="auto" w:fill="FFFFFF"/>
      <w:spacing w:before="60" w:after="60" w:line="240" w:lineRule="atLeast"/>
      <w:jc w:val="both"/>
    </w:pPr>
    <w:rPr>
      <w:i/>
      <w:iCs/>
      <w:sz w:val="20"/>
      <w:szCs w:val="20"/>
      <w:shd w:val="clear" w:color="auto" w:fill="FFFFFF"/>
    </w:rPr>
  </w:style>
  <w:style w:type="paragraph" w:customStyle="1" w:styleId="DefaultParagraphFontParaCharCharCharCharChar">
    <w:name w:val="Default Paragraph Font Para Char Char Char Char Char"/>
    <w:autoRedefine/>
    <w:rsid w:val="00FD052F"/>
    <w:pPr>
      <w:tabs>
        <w:tab w:val="left" w:pos="1152"/>
      </w:tabs>
      <w:spacing w:before="120" w:after="120" w:line="312" w:lineRule="auto"/>
    </w:pPr>
    <w:rPr>
      <w:rFonts w:ascii="Arial" w:hAnsi="Arial" w:cs="Arial"/>
      <w:sz w:val="26"/>
      <w:szCs w:val="26"/>
    </w:rPr>
  </w:style>
  <w:style w:type="character" w:customStyle="1" w:styleId="Bodytext0">
    <w:name w:val="Body text_"/>
    <w:link w:val="Bodytext1"/>
    <w:locked/>
    <w:rsid w:val="00FD052F"/>
    <w:rPr>
      <w:sz w:val="27"/>
      <w:szCs w:val="27"/>
      <w:shd w:val="clear" w:color="auto" w:fill="FFFFFF"/>
    </w:rPr>
  </w:style>
  <w:style w:type="paragraph" w:customStyle="1" w:styleId="Bodytext1">
    <w:name w:val="Body text1"/>
    <w:basedOn w:val="Normal"/>
    <w:link w:val="Bodytext0"/>
    <w:rsid w:val="00FD052F"/>
    <w:pPr>
      <w:widowControl w:val="0"/>
      <w:shd w:val="clear" w:color="auto" w:fill="FFFFFF"/>
      <w:spacing w:before="780" w:after="120" w:line="317" w:lineRule="exact"/>
      <w:ind w:firstLine="760"/>
      <w:jc w:val="both"/>
    </w:pPr>
    <w:rPr>
      <w:sz w:val="27"/>
      <w:szCs w:val="27"/>
      <w:shd w:val="clear" w:color="auto" w:fill="FFFFFF"/>
    </w:rPr>
  </w:style>
  <w:style w:type="numbering" w:customStyle="1" w:styleId="NoList1">
    <w:name w:val="No List1"/>
    <w:next w:val="NoList"/>
    <w:semiHidden/>
    <w:unhideWhenUsed/>
    <w:rsid w:val="00FD052F"/>
  </w:style>
  <w:style w:type="numbering" w:customStyle="1" w:styleId="NoList11">
    <w:name w:val="No List11"/>
    <w:next w:val="NoList"/>
    <w:semiHidden/>
    <w:unhideWhenUsed/>
    <w:rsid w:val="00FD052F"/>
  </w:style>
  <w:style w:type="paragraph" w:customStyle="1" w:styleId="GiuaChar">
    <w:name w:val="Giua Char"/>
    <w:basedOn w:val="Normal"/>
    <w:link w:val="GiuaCharChar"/>
    <w:autoRedefine/>
    <w:rsid w:val="00FD052F"/>
    <w:pPr>
      <w:spacing w:after="120"/>
      <w:jc w:val="center"/>
    </w:pPr>
    <w:rPr>
      <w:b/>
      <w:color w:val="0000FF"/>
      <w:spacing w:val="24"/>
      <w:sz w:val="28"/>
      <w:szCs w:val="24"/>
      <w:lang w:val="nl-NL"/>
    </w:rPr>
  </w:style>
  <w:style w:type="character" w:customStyle="1" w:styleId="GiuaCharChar">
    <w:name w:val="Giua Char Char"/>
    <w:link w:val="GiuaChar"/>
    <w:rsid w:val="00FD052F"/>
    <w:rPr>
      <w:b/>
      <w:color w:val="0000FF"/>
      <w:spacing w:val="24"/>
      <w:sz w:val="28"/>
      <w:szCs w:val="24"/>
      <w:lang w:val="nl-NL"/>
    </w:rPr>
  </w:style>
  <w:style w:type="paragraph" w:customStyle="1" w:styleId="Tenvb">
    <w:name w:val="Tenvb"/>
    <w:basedOn w:val="Normal"/>
    <w:link w:val="TenvbChar"/>
    <w:autoRedefine/>
    <w:rsid w:val="00FD052F"/>
    <w:pPr>
      <w:spacing w:before="120" w:after="120"/>
      <w:jc w:val="center"/>
    </w:pPr>
    <w:rPr>
      <w:b/>
      <w:color w:val="0000FF"/>
      <w:spacing w:val="24"/>
      <w:sz w:val="20"/>
      <w:szCs w:val="20"/>
    </w:rPr>
  </w:style>
  <w:style w:type="character" w:customStyle="1" w:styleId="TenvbChar">
    <w:name w:val="Tenvb Char"/>
    <w:link w:val="Tenvb"/>
    <w:rsid w:val="00FD052F"/>
    <w:rPr>
      <w:b/>
      <w:color w:val="0000FF"/>
      <w:spacing w:val="24"/>
    </w:rPr>
  </w:style>
  <w:style w:type="paragraph" w:customStyle="1" w:styleId="Giua">
    <w:name w:val="Giua"/>
    <w:basedOn w:val="Normal"/>
    <w:autoRedefine/>
    <w:rsid w:val="00FD052F"/>
    <w:pPr>
      <w:jc w:val="center"/>
    </w:pPr>
    <w:rPr>
      <w:spacing w:val="24"/>
      <w:lang w:val="nl-NL"/>
    </w:rPr>
  </w:style>
  <w:style w:type="character" w:styleId="FollowedHyperlink">
    <w:name w:val="FollowedHyperlink"/>
    <w:uiPriority w:val="99"/>
    <w:rsid w:val="00FD052F"/>
    <w:rPr>
      <w:color w:val="800080"/>
      <w:u w:val="single"/>
    </w:rPr>
  </w:style>
  <w:style w:type="paragraph" w:styleId="BlockText">
    <w:name w:val="Block Text"/>
    <w:basedOn w:val="Normal"/>
    <w:rsid w:val="00FD052F"/>
    <w:pPr>
      <w:ind w:left="-284" w:right="-284"/>
      <w:jc w:val="center"/>
    </w:pPr>
    <w:rPr>
      <w:rFonts w:ascii=".VnTime" w:hAnsi=".VnTime"/>
      <w:spacing w:val="-6"/>
      <w:sz w:val="28"/>
      <w:szCs w:val="28"/>
    </w:rPr>
  </w:style>
  <w:style w:type="paragraph" w:customStyle="1" w:styleId="cen2">
    <w:name w:val="cen2"/>
    <w:basedOn w:val="Normal"/>
    <w:rsid w:val="00FD052F"/>
    <w:pPr>
      <w:widowControl w:val="0"/>
      <w:spacing w:before="120" w:after="60" w:line="310" w:lineRule="exact"/>
      <w:ind w:firstLine="284"/>
      <w:jc w:val="center"/>
    </w:pPr>
    <w:rPr>
      <w:rFonts w:ascii=".VnTimeH" w:hAnsi=".VnTimeH"/>
      <w:b/>
      <w:spacing w:val="4"/>
      <w:sz w:val="25"/>
      <w:szCs w:val="20"/>
    </w:rPr>
  </w:style>
  <w:style w:type="paragraph" w:customStyle="1" w:styleId="dam">
    <w:name w:val="dam"/>
    <w:basedOn w:val="Normal"/>
    <w:rsid w:val="00FD052F"/>
    <w:pPr>
      <w:widowControl w:val="0"/>
      <w:autoSpaceDE w:val="0"/>
      <w:autoSpaceDN w:val="0"/>
      <w:spacing w:before="120" w:line="320" w:lineRule="exact"/>
      <w:ind w:firstLine="284"/>
      <w:jc w:val="both"/>
    </w:pPr>
    <w:rPr>
      <w:rFonts w:ascii=".VnTime" w:hAnsi=".VnTime"/>
      <w:b/>
      <w:bCs/>
      <w:sz w:val="25"/>
      <w:szCs w:val="22"/>
    </w:rPr>
  </w:style>
  <w:style w:type="paragraph" w:customStyle="1" w:styleId="p0">
    <w:name w:val="p0"/>
    <w:basedOn w:val="Normal"/>
    <w:rsid w:val="00FD052F"/>
    <w:pPr>
      <w:widowControl w:val="0"/>
    </w:pPr>
    <w:rPr>
      <w:kern w:val="2"/>
      <w:sz w:val="24"/>
      <w:szCs w:val="24"/>
      <w:lang w:eastAsia="zh-CN"/>
    </w:rPr>
  </w:style>
  <w:style w:type="numbering" w:customStyle="1" w:styleId="NoList2">
    <w:name w:val="No List2"/>
    <w:next w:val="NoList"/>
    <w:semiHidden/>
    <w:unhideWhenUsed/>
    <w:rsid w:val="00FD052F"/>
  </w:style>
  <w:style w:type="numbering" w:customStyle="1" w:styleId="NoList12">
    <w:name w:val="No List12"/>
    <w:next w:val="NoList"/>
    <w:semiHidden/>
    <w:unhideWhenUsed/>
    <w:rsid w:val="00FD052F"/>
  </w:style>
  <w:style w:type="numbering" w:customStyle="1" w:styleId="NoList3">
    <w:name w:val="No List3"/>
    <w:next w:val="NoList"/>
    <w:semiHidden/>
    <w:unhideWhenUsed/>
    <w:rsid w:val="00FD052F"/>
  </w:style>
  <w:style w:type="numbering" w:customStyle="1" w:styleId="NoList13">
    <w:name w:val="No List13"/>
    <w:next w:val="NoList"/>
    <w:semiHidden/>
    <w:unhideWhenUsed/>
    <w:rsid w:val="00FD052F"/>
  </w:style>
  <w:style w:type="paragraph" w:customStyle="1" w:styleId="CharCharCharChar1CharChar">
    <w:name w:val="Char Char Char Char1 Char Char"/>
    <w:basedOn w:val="Normal"/>
    <w:rsid w:val="00FD052F"/>
    <w:pPr>
      <w:widowControl w:val="0"/>
      <w:autoSpaceDE w:val="0"/>
      <w:autoSpaceDN w:val="0"/>
      <w:adjustRightInd w:val="0"/>
      <w:spacing w:before="100" w:after="100"/>
    </w:pPr>
    <w:rPr>
      <w:rFonts w:ascii="Arial" w:hAnsi="Arial"/>
      <w:sz w:val="22"/>
      <w:szCs w:val="24"/>
      <w:lang w:val="en-AU"/>
    </w:rPr>
  </w:style>
  <w:style w:type="paragraph" w:customStyle="1" w:styleId="CharCharCharCharCharCharCharCharChar1Char0">
    <w:name w:val="Char Char Char Char Char Char Char Char Char1 Char"/>
    <w:basedOn w:val="Normal"/>
    <w:next w:val="Normal"/>
    <w:autoRedefine/>
    <w:semiHidden/>
    <w:rsid w:val="00FD052F"/>
    <w:pPr>
      <w:spacing w:before="120" w:after="120" w:line="312" w:lineRule="auto"/>
    </w:pPr>
    <w:rPr>
      <w:sz w:val="28"/>
      <w:szCs w:val="22"/>
    </w:rPr>
  </w:style>
  <w:style w:type="character" w:customStyle="1" w:styleId="null">
    <w:name w:val="null"/>
    <w:basedOn w:val="DefaultParagraphFont"/>
    <w:rsid w:val="00FD052F"/>
  </w:style>
  <w:style w:type="paragraph" w:customStyle="1" w:styleId="1">
    <w:name w:val="1"/>
    <w:basedOn w:val="Normal"/>
    <w:next w:val="Normal"/>
    <w:autoRedefine/>
    <w:semiHidden/>
    <w:rsid w:val="00FD052F"/>
    <w:pPr>
      <w:spacing w:before="120" w:after="120" w:line="312" w:lineRule="auto"/>
    </w:pPr>
    <w:rPr>
      <w:sz w:val="28"/>
      <w:szCs w:val="28"/>
    </w:rPr>
  </w:style>
  <w:style w:type="character" w:customStyle="1" w:styleId="hps">
    <w:name w:val="hps"/>
    <w:rsid w:val="00FD052F"/>
  </w:style>
  <w:style w:type="character" w:customStyle="1" w:styleId="shorttext">
    <w:name w:val="short_text"/>
    <w:basedOn w:val="DefaultParagraphFont"/>
    <w:rsid w:val="00FD052F"/>
  </w:style>
  <w:style w:type="paragraph" w:customStyle="1" w:styleId="n-dieund">
    <w:name w:val="n-dieund"/>
    <w:basedOn w:val="Normal"/>
    <w:rsid w:val="00FD052F"/>
    <w:pPr>
      <w:spacing w:after="120"/>
      <w:ind w:firstLine="709"/>
      <w:jc w:val="both"/>
    </w:pPr>
    <w:rPr>
      <w:rFonts w:ascii=".VnTime" w:eastAsia="MS Mincho" w:hAnsi=".VnTime" w:cs=".VnTime"/>
      <w:sz w:val="28"/>
      <w:szCs w:val="28"/>
      <w:lang w:val="en-GB" w:eastAsia="ja-JP"/>
    </w:rPr>
  </w:style>
  <w:style w:type="character" w:customStyle="1" w:styleId="Bodytext30">
    <w:name w:val="Body text (3)_"/>
    <w:link w:val="Bodytext31"/>
    <w:locked/>
    <w:rsid w:val="00FD052F"/>
    <w:rPr>
      <w:b/>
      <w:bCs/>
      <w:i/>
      <w:iCs/>
      <w:sz w:val="27"/>
      <w:szCs w:val="27"/>
      <w:shd w:val="clear" w:color="auto" w:fill="FFFFFF"/>
    </w:rPr>
  </w:style>
  <w:style w:type="character" w:customStyle="1" w:styleId="Headerorfooter">
    <w:name w:val="Header or footer_"/>
    <w:link w:val="Headerorfooter1"/>
    <w:locked/>
    <w:rsid w:val="00FD052F"/>
    <w:rPr>
      <w:sz w:val="23"/>
      <w:szCs w:val="23"/>
      <w:shd w:val="clear" w:color="auto" w:fill="FFFFFF"/>
    </w:rPr>
  </w:style>
  <w:style w:type="character" w:customStyle="1" w:styleId="Headerorfooter0">
    <w:name w:val="Header or footer"/>
    <w:basedOn w:val="Headerorfooter"/>
    <w:rsid w:val="00FD052F"/>
    <w:rPr>
      <w:sz w:val="23"/>
      <w:szCs w:val="23"/>
      <w:shd w:val="clear" w:color="auto" w:fill="FFFFFF"/>
    </w:rPr>
  </w:style>
  <w:style w:type="character" w:customStyle="1" w:styleId="Bodytext32">
    <w:name w:val="Body text (3)"/>
    <w:basedOn w:val="Bodytext30"/>
    <w:rsid w:val="00FD052F"/>
    <w:rPr>
      <w:b/>
      <w:bCs/>
      <w:i/>
      <w:iCs/>
      <w:sz w:val="27"/>
      <w:szCs w:val="27"/>
      <w:shd w:val="clear" w:color="auto" w:fill="FFFFFF"/>
    </w:rPr>
  </w:style>
  <w:style w:type="character" w:customStyle="1" w:styleId="Bodytext7">
    <w:name w:val="Body text (7)_"/>
    <w:link w:val="Bodytext70"/>
    <w:locked/>
    <w:rsid w:val="00FD052F"/>
    <w:rPr>
      <w:b/>
      <w:bCs/>
      <w:sz w:val="17"/>
      <w:szCs w:val="17"/>
      <w:shd w:val="clear" w:color="auto" w:fill="FFFFFF"/>
    </w:rPr>
  </w:style>
  <w:style w:type="character" w:customStyle="1" w:styleId="Bodytext115pt">
    <w:name w:val="Body text + 11.5 pt"/>
    <w:rsid w:val="00FD052F"/>
    <w:rPr>
      <w:sz w:val="23"/>
      <w:szCs w:val="23"/>
      <w:shd w:val="clear" w:color="auto" w:fill="FFFFFF"/>
    </w:rPr>
  </w:style>
  <w:style w:type="character" w:customStyle="1" w:styleId="Bodytext8115pt">
    <w:name w:val="Body text (8) + 11.5 pt"/>
    <w:rsid w:val="00FD052F"/>
    <w:rPr>
      <w:sz w:val="23"/>
      <w:szCs w:val="23"/>
      <w:shd w:val="clear" w:color="auto" w:fill="FFFFFF"/>
    </w:rPr>
  </w:style>
  <w:style w:type="character" w:customStyle="1" w:styleId="Heading40">
    <w:name w:val="Heading #4_"/>
    <w:link w:val="Heading41"/>
    <w:locked/>
    <w:rsid w:val="00FD052F"/>
    <w:rPr>
      <w:b/>
      <w:bCs/>
      <w:sz w:val="34"/>
      <w:szCs w:val="34"/>
      <w:shd w:val="clear" w:color="auto" w:fill="FFFFFF"/>
    </w:rPr>
  </w:style>
  <w:style w:type="character" w:customStyle="1" w:styleId="Bodytext85pt1">
    <w:name w:val="Body text + 8.5 pt1"/>
    <w:rsid w:val="00FD052F"/>
    <w:rPr>
      <w:sz w:val="17"/>
      <w:szCs w:val="17"/>
      <w:shd w:val="clear" w:color="auto" w:fill="FFFFFF"/>
    </w:rPr>
  </w:style>
  <w:style w:type="character" w:customStyle="1" w:styleId="Bodytext11pt">
    <w:name w:val="Body text + 11 pt"/>
    <w:rsid w:val="00FD052F"/>
    <w:rPr>
      <w:sz w:val="22"/>
      <w:szCs w:val="22"/>
      <w:shd w:val="clear" w:color="auto" w:fill="FFFFFF"/>
    </w:rPr>
  </w:style>
  <w:style w:type="paragraph" w:customStyle="1" w:styleId="Bodytext31">
    <w:name w:val="Body text (3)1"/>
    <w:basedOn w:val="Normal"/>
    <w:link w:val="Bodytext30"/>
    <w:rsid w:val="00FD052F"/>
    <w:pPr>
      <w:widowControl w:val="0"/>
      <w:shd w:val="clear" w:color="auto" w:fill="FFFFFF"/>
      <w:spacing w:before="120" w:after="360" w:line="240" w:lineRule="atLeast"/>
      <w:jc w:val="both"/>
    </w:pPr>
    <w:rPr>
      <w:b/>
      <w:bCs/>
      <w:i/>
      <w:iCs/>
      <w:sz w:val="27"/>
      <w:szCs w:val="27"/>
    </w:rPr>
  </w:style>
  <w:style w:type="paragraph" w:customStyle="1" w:styleId="Headerorfooter1">
    <w:name w:val="Header or footer1"/>
    <w:basedOn w:val="Normal"/>
    <w:link w:val="Headerorfooter"/>
    <w:rsid w:val="00FD052F"/>
    <w:pPr>
      <w:widowControl w:val="0"/>
      <w:shd w:val="clear" w:color="auto" w:fill="FFFFFF"/>
      <w:spacing w:line="240" w:lineRule="atLeast"/>
    </w:pPr>
    <w:rPr>
      <w:sz w:val="23"/>
      <w:szCs w:val="23"/>
    </w:rPr>
  </w:style>
  <w:style w:type="paragraph" w:customStyle="1" w:styleId="Bodytext70">
    <w:name w:val="Body text (7)"/>
    <w:basedOn w:val="Normal"/>
    <w:link w:val="Bodytext7"/>
    <w:rsid w:val="00FD052F"/>
    <w:pPr>
      <w:widowControl w:val="0"/>
      <w:shd w:val="clear" w:color="auto" w:fill="FFFFFF"/>
      <w:spacing w:line="202" w:lineRule="exact"/>
      <w:jc w:val="center"/>
    </w:pPr>
    <w:rPr>
      <w:b/>
      <w:bCs/>
      <w:sz w:val="17"/>
      <w:szCs w:val="17"/>
    </w:rPr>
  </w:style>
  <w:style w:type="paragraph" w:customStyle="1" w:styleId="Heading41">
    <w:name w:val="Heading #4"/>
    <w:basedOn w:val="Normal"/>
    <w:link w:val="Heading40"/>
    <w:rsid w:val="00FD052F"/>
    <w:pPr>
      <w:widowControl w:val="0"/>
      <w:shd w:val="clear" w:color="auto" w:fill="FFFFFF"/>
      <w:spacing w:before="3000" w:after="3000" w:line="240" w:lineRule="atLeast"/>
      <w:outlineLvl w:val="3"/>
    </w:pPr>
    <w:rPr>
      <w:b/>
      <w:bCs/>
      <w:sz w:val="34"/>
      <w:szCs w:val="34"/>
    </w:rPr>
  </w:style>
  <w:style w:type="paragraph" w:customStyle="1" w:styleId="abc">
    <w:name w:val="abc"/>
    <w:basedOn w:val="Normal"/>
    <w:rsid w:val="00FD052F"/>
    <w:rPr>
      <w:rFonts w:ascii=".VnTime" w:hAnsi=".VnTime"/>
      <w:szCs w:val="20"/>
      <w:lang w:eastAsia="zh-CN"/>
    </w:rPr>
  </w:style>
  <w:style w:type="paragraph" w:customStyle="1" w:styleId="BodyText4">
    <w:name w:val="Body Text4"/>
    <w:basedOn w:val="Normal"/>
    <w:rsid w:val="009029C1"/>
    <w:pPr>
      <w:widowControl w:val="0"/>
      <w:shd w:val="clear" w:color="auto" w:fill="FFFFFF"/>
      <w:spacing w:before="240" w:line="0" w:lineRule="atLeast"/>
    </w:pPr>
    <w:rPr>
      <w:sz w:val="25"/>
      <w:szCs w:val="25"/>
    </w:rPr>
  </w:style>
  <w:style w:type="character" w:customStyle="1" w:styleId="link">
    <w:name w:val="link"/>
    <w:basedOn w:val="DefaultParagraphFont"/>
    <w:rsid w:val="00F505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06"/>
    <w:rPr>
      <w:sz w:val="26"/>
      <w:szCs w:val="26"/>
    </w:rPr>
  </w:style>
  <w:style w:type="paragraph" w:styleId="Heading1">
    <w:name w:val="heading 1"/>
    <w:basedOn w:val="Normal"/>
    <w:next w:val="Normal"/>
    <w:link w:val="Heading1Char"/>
    <w:qFormat/>
    <w:rsid w:val="001349DC"/>
    <w:pPr>
      <w:keepNext/>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qFormat/>
    <w:rsid w:val="001349DC"/>
    <w:pPr>
      <w:keepNext/>
      <w:jc w:val="right"/>
      <w:outlineLvl w:val="1"/>
    </w:pPr>
    <w:rPr>
      <w:i/>
      <w:iCs/>
      <w:sz w:val="20"/>
      <w:szCs w:val="28"/>
    </w:rPr>
  </w:style>
  <w:style w:type="paragraph" w:styleId="Heading3">
    <w:name w:val="heading 3"/>
    <w:basedOn w:val="Normal"/>
    <w:next w:val="Normal"/>
    <w:link w:val="Heading3Char"/>
    <w:qFormat/>
    <w:rsid w:val="00FD052F"/>
    <w:pPr>
      <w:keepNext/>
      <w:spacing w:before="240" w:after="60"/>
      <w:outlineLvl w:val="2"/>
    </w:pPr>
    <w:rPr>
      <w:rFonts w:ascii="Arial" w:hAnsi="Arial"/>
      <w:b/>
      <w:bCs/>
    </w:rPr>
  </w:style>
  <w:style w:type="paragraph" w:styleId="Heading4">
    <w:name w:val="heading 4"/>
    <w:basedOn w:val="Normal"/>
    <w:next w:val="Normal"/>
    <w:link w:val="Heading4Char"/>
    <w:unhideWhenUsed/>
    <w:qFormat/>
    <w:rsid w:val="00FD052F"/>
    <w:pPr>
      <w:keepNext/>
      <w:keepLines/>
      <w:spacing w:before="200"/>
      <w:outlineLvl w:val="3"/>
    </w:pPr>
    <w:rPr>
      <w:rFonts w:ascii="Cambria" w:hAnsi="Cambria"/>
      <w:b/>
      <w:bCs/>
      <w:i/>
      <w:iCs/>
      <w:color w:val="4F81BD"/>
      <w:sz w:val="24"/>
      <w:szCs w:val="24"/>
    </w:rPr>
  </w:style>
  <w:style w:type="paragraph" w:styleId="Heading5">
    <w:name w:val="heading 5"/>
    <w:basedOn w:val="Normal"/>
    <w:next w:val="Normal"/>
    <w:link w:val="Heading5Char"/>
    <w:qFormat/>
    <w:rsid w:val="00FD052F"/>
    <w:pPr>
      <w:keepNext/>
      <w:jc w:val="center"/>
      <w:outlineLvl w:val="4"/>
    </w:pPr>
    <w:rPr>
      <w:rFonts w:ascii=".VnTimeH" w:hAnsi=".VnTimeH"/>
      <w:b/>
      <w:szCs w:val="20"/>
      <w:lang w:val="en-GB" w:eastAsia="en-GB"/>
    </w:rPr>
  </w:style>
  <w:style w:type="paragraph" w:styleId="Heading6">
    <w:name w:val="heading 6"/>
    <w:basedOn w:val="Normal"/>
    <w:next w:val="Normal"/>
    <w:link w:val="Heading6Char"/>
    <w:qFormat/>
    <w:rsid w:val="00FD052F"/>
    <w:pPr>
      <w:keepNext/>
      <w:tabs>
        <w:tab w:val="left" w:pos="680"/>
      </w:tabs>
      <w:jc w:val="center"/>
      <w:outlineLvl w:val="5"/>
    </w:pPr>
    <w:rPr>
      <w:b/>
      <w:bCs/>
      <w:color w:val="000000"/>
      <w:sz w:val="24"/>
      <w:szCs w:val="24"/>
      <w:lang w:val="nl-NL"/>
    </w:rPr>
  </w:style>
  <w:style w:type="paragraph" w:styleId="Heading7">
    <w:name w:val="heading 7"/>
    <w:basedOn w:val="Normal"/>
    <w:next w:val="Normal"/>
    <w:link w:val="Heading7Char"/>
    <w:qFormat/>
    <w:rsid w:val="00FD052F"/>
    <w:pPr>
      <w:keepNext/>
      <w:ind w:left="4320" w:firstLine="720"/>
      <w:jc w:val="both"/>
      <w:outlineLvl w:val="6"/>
    </w:pPr>
    <w:rPr>
      <w:rFonts w:ascii=".VnTime" w:hAnsi=".VnTime"/>
      <w:b/>
      <w:bCs/>
      <w:i/>
      <w:iCs/>
      <w:sz w:val="28"/>
      <w:szCs w:val="20"/>
    </w:rPr>
  </w:style>
  <w:style w:type="paragraph" w:styleId="Heading9">
    <w:name w:val="heading 9"/>
    <w:basedOn w:val="Normal"/>
    <w:next w:val="Normal"/>
    <w:link w:val="Heading9Char"/>
    <w:qFormat/>
    <w:rsid w:val="00FD052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1Char">
    <w:name w:val="Char Char Char Char Char Char Char Char Char1 Char"/>
    <w:basedOn w:val="Normal"/>
    <w:next w:val="Normal"/>
    <w:autoRedefine/>
    <w:semiHidden/>
    <w:rsid w:val="00452D3E"/>
    <w:pPr>
      <w:spacing w:before="120" w:after="120" w:line="312" w:lineRule="auto"/>
    </w:pPr>
    <w:rPr>
      <w:sz w:val="28"/>
      <w:szCs w:val="22"/>
    </w:rPr>
  </w:style>
  <w:style w:type="paragraph" w:styleId="Footer">
    <w:name w:val="footer"/>
    <w:basedOn w:val="Normal"/>
    <w:link w:val="FooterChar"/>
    <w:uiPriority w:val="99"/>
    <w:rsid w:val="00187C80"/>
    <w:pPr>
      <w:tabs>
        <w:tab w:val="center" w:pos="4320"/>
        <w:tab w:val="right" w:pos="8640"/>
      </w:tabs>
    </w:pPr>
  </w:style>
  <w:style w:type="character" w:styleId="PageNumber">
    <w:name w:val="page number"/>
    <w:basedOn w:val="DefaultParagraphFont"/>
    <w:rsid w:val="00187C80"/>
  </w:style>
  <w:style w:type="paragraph" w:styleId="BalloonText">
    <w:name w:val="Balloon Text"/>
    <w:basedOn w:val="Normal"/>
    <w:link w:val="BalloonTextChar"/>
    <w:uiPriority w:val="99"/>
    <w:rsid w:val="00512A34"/>
    <w:rPr>
      <w:rFonts w:ascii="Tahoma" w:hAnsi="Tahoma"/>
      <w:sz w:val="16"/>
      <w:szCs w:val="16"/>
    </w:rPr>
  </w:style>
  <w:style w:type="paragraph" w:styleId="FootnoteText">
    <w:name w:val="footnote text"/>
    <w:basedOn w:val="Normal"/>
    <w:link w:val="FootnoteTextChar"/>
    <w:uiPriority w:val="99"/>
    <w:rsid w:val="00C841DA"/>
    <w:pPr>
      <w:widowControl w:val="0"/>
    </w:pPr>
    <w:rPr>
      <w:rFonts w:ascii="Courier New" w:eastAsia="Courier New" w:hAnsi="Courier New"/>
      <w:color w:val="000000"/>
      <w:sz w:val="20"/>
      <w:szCs w:val="20"/>
      <w:lang w:val="vi-VN" w:eastAsia="vi-VN"/>
    </w:rPr>
  </w:style>
  <w:style w:type="character" w:customStyle="1" w:styleId="FootnoteTextChar">
    <w:name w:val="Footnote Text Char"/>
    <w:link w:val="FootnoteText"/>
    <w:uiPriority w:val="99"/>
    <w:rsid w:val="00C841DA"/>
    <w:rPr>
      <w:rFonts w:ascii="Courier New" w:eastAsia="Courier New" w:hAnsi="Courier New" w:cs="Courier New"/>
      <w:color w:val="000000"/>
      <w:lang w:val="vi-VN" w:eastAsia="vi-VN"/>
    </w:rPr>
  </w:style>
  <w:style w:type="character" w:styleId="FootnoteReference">
    <w:name w:val="footnote reference"/>
    <w:uiPriority w:val="99"/>
    <w:rsid w:val="00C841DA"/>
    <w:rPr>
      <w:vertAlign w:val="superscript"/>
    </w:rPr>
  </w:style>
  <w:style w:type="paragraph" w:customStyle="1" w:styleId="ndieund">
    <w:name w:val="ndieund"/>
    <w:basedOn w:val="Normal"/>
    <w:rsid w:val="00FC1D07"/>
    <w:pPr>
      <w:spacing w:after="120"/>
      <w:ind w:firstLine="720"/>
      <w:jc w:val="both"/>
    </w:pPr>
    <w:rPr>
      <w:rFonts w:ascii=".VnTime" w:eastAsia="Arial" w:hAnsi=".VnTime"/>
      <w:sz w:val="28"/>
      <w:szCs w:val="24"/>
    </w:rPr>
  </w:style>
  <w:style w:type="character" w:customStyle="1" w:styleId="a">
    <w:name w:val="_"/>
    <w:basedOn w:val="DefaultParagraphFont"/>
    <w:rsid w:val="00FC1D07"/>
  </w:style>
  <w:style w:type="character" w:customStyle="1" w:styleId="pgff4">
    <w:name w:val="pgff4"/>
    <w:basedOn w:val="DefaultParagraphFont"/>
    <w:rsid w:val="00FC1D07"/>
  </w:style>
  <w:style w:type="paragraph" w:styleId="ListParagraph">
    <w:name w:val="List Paragraph"/>
    <w:basedOn w:val="Normal"/>
    <w:link w:val="ListParagraphChar"/>
    <w:qFormat/>
    <w:rsid w:val="00FA2962"/>
    <w:pPr>
      <w:spacing w:after="200" w:line="276" w:lineRule="auto"/>
      <w:ind w:left="720"/>
      <w:contextualSpacing/>
    </w:pPr>
    <w:rPr>
      <w:rFonts w:ascii="Calibri" w:eastAsia="Calibri" w:hAnsi="Calibri"/>
      <w:sz w:val="22"/>
      <w:szCs w:val="22"/>
    </w:rPr>
  </w:style>
  <w:style w:type="paragraph" w:customStyle="1" w:styleId="n-dieu-p">
    <w:name w:val="n-dieu-p"/>
    <w:basedOn w:val="Normal"/>
    <w:rsid w:val="00FA2962"/>
    <w:pPr>
      <w:spacing w:before="100" w:beforeAutospacing="1" w:after="100" w:afterAutospacing="1"/>
    </w:pPr>
    <w:rPr>
      <w:sz w:val="24"/>
      <w:szCs w:val="24"/>
    </w:rPr>
  </w:style>
  <w:style w:type="paragraph" w:styleId="NormalWeb">
    <w:name w:val="Normal (Web)"/>
    <w:basedOn w:val="Normal"/>
    <w:uiPriority w:val="99"/>
    <w:rsid w:val="00FA2962"/>
    <w:pPr>
      <w:spacing w:before="100" w:beforeAutospacing="1" w:after="100" w:afterAutospacing="1"/>
    </w:pPr>
    <w:rPr>
      <w:sz w:val="24"/>
      <w:szCs w:val="24"/>
    </w:rPr>
  </w:style>
  <w:style w:type="character" w:customStyle="1" w:styleId="apple-converted-space">
    <w:name w:val="apple-converted-space"/>
    <w:rsid w:val="00045DE4"/>
  </w:style>
  <w:style w:type="character" w:customStyle="1" w:styleId="normal-h1">
    <w:name w:val="normal-h1"/>
    <w:basedOn w:val="DefaultParagraphFont"/>
    <w:rsid w:val="00C427A0"/>
  </w:style>
  <w:style w:type="paragraph" w:customStyle="1" w:styleId="normal-p">
    <w:name w:val="normal-p"/>
    <w:basedOn w:val="Normal"/>
    <w:rsid w:val="00C427A0"/>
    <w:pPr>
      <w:spacing w:before="100" w:beforeAutospacing="1" w:after="100" w:afterAutospacing="1"/>
    </w:pPr>
    <w:rPr>
      <w:sz w:val="24"/>
      <w:szCs w:val="24"/>
    </w:rPr>
  </w:style>
  <w:style w:type="character" w:customStyle="1" w:styleId="Heading1Char">
    <w:name w:val="Heading 1 Char"/>
    <w:link w:val="Heading1"/>
    <w:rsid w:val="001349DC"/>
    <w:rPr>
      <w:rFonts w:ascii="Cambria" w:hAnsi="Cambria"/>
      <w:b/>
      <w:bCs/>
      <w:kern w:val="32"/>
      <w:sz w:val="32"/>
      <w:szCs w:val="32"/>
    </w:rPr>
  </w:style>
  <w:style w:type="character" w:customStyle="1" w:styleId="Heading2Char">
    <w:name w:val="Heading 2 Char"/>
    <w:link w:val="Heading2"/>
    <w:rsid w:val="001349DC"/>
    <w:rPr>
      <w:i/>
      <w:iCs/>
      <w:szCs w:val="28"/>
    </w:rPr>
  </w:style>
  <w:style w:type="character" w:customStyle="1" w:styleId="grame">
    <w:name w:val="grame"/>
    <w:basedOn w:val="DefaultParagraphFont"/>
    <w:rsid w:val="001349DC"/>
  </w:style>
  <w:style w:type="paragraph" w:styleId="Header">
    <w:name w:val="header"/>
    <w:basedOn w:val="Normal"/>
    <w:link w:val="HeaderChar"/>
    <w:uiPriority w:val="99"/>
    <w:unhideWhenUsed/>
    <w:rsid w:val="001349DC"/>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1349DC"/>
    <w:rPr>
      <w:rFonts w:ascii="Calibri" w:eastAsia="Calibri" w:hAnsi="Calibri"/>
      <w:sz w:val="22"/>
      <w:szCs w:val="22"/>
    </w:rPr>
  </w:style>
  <w:style w:type="character" w:customStyle="1" w:styleId="FooterChar">
    <w:name w:val="Footer Char"/>
    <w:link w:val="Footer"/>
    <w:uiPriority w:val="99"/>
    <w:rsid w:val="001349DC"/>
    <w:rPr>
      <w:sz w:val="26"/>
      <w:szCs w:val="26"/>
    </w:rPr>
  </w:style>
  <w:style w:type="character" w:customStyle="1" w:styleId="BalloonTextChar">
    <w:name w:val="Balloon Text Char"/>
    <w:link w:val="BalloonText"/>
    <w:uiPriority w:val="99"/>
    <w:rsid w:val="001349DC"/>
    <w:rPr>
      <w:rFonts w:ascii="Tahoma" w:hAnsi="Tahoma" w:cs="Tahoma"/>
      <w:sz w:val="16"/>
      <w:szCs w:val="16"/>
    </w:rPr>
  </w:style>
  <w:style w:type="table" w:styleId="TableGrid">
    <w:name w:val="Table Grid"/>
    <w:basedOn w:val="TableNormal"/>
    <w:rsid w:val="001349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qFormat/>
    <w:rsid w:val="001349DC"/>
    <w:pPr>
      <w:jc w:val="center"/>
    </w:pPr>
    <w:rPr>
      <w:b/>
      <w:bCs/>
      <w:sz w:val="30"/>
      <w:szCs w:val="24"/>
    </w:rPr>
  </w:style>
  <w:style w:type="character" w:customStyle="1" w:styleId="TitleChar">
    <w:name w:val="Title Char"/>
    <w:link w:val="Title"/>
    <w:rsid w:val="001349DC"/>
    <w:rPr>
      <w:b/>
      <w:bCs/>
      <w:sz w:val="30"/>
      <w:szCs w:val="24"/>
    </w:rPr>
  </w:style>
  <w:style w:type="character" w:customStyle="1" w:styleId="BodyTextIndentChar">
    <w:name w:val="Body Text Indent Char"/>
    <w:link w:val="BodyTextIndent"/>
    <w:rsid w:val="001349DC"/>
    <w:rPr>
      <w:rFonts w:ascii=".VnTime" w:hAnsi=".VnTime"/>
      <w:sz w:val="28"/>
      <w:szCs w:val="24"/>
    </w:rPr>
  </w:style>
  <w:style w:type="paragraph" w:styleId="BodyTextIndent">
    <w:name w:val="Body Text Indent"/>
    <w:basedOn w:val="Normal"/>
    <w:link w:val="BodyTextIndentChar"/>
    <w:unhideWhenUsed/>
    <w:rsid w:val="001349DC"/>
    <w:pPr>
      <w:spacing w:before="240" w:after="120"/>
      <w:ind w:firstLine="720"/>
      <w:jc w:val="both"/>
    </w:pPr>
    <w:rPr>
      <w:rFonts w:ascii=".VnTime" w:hAnsi=".VnTime"/>
      <w:sz w:val="28"/>
      <w:szCs w:val="24"/>
    </w:rPr>
  </w:style>
  <w:style w:type="character" w:customStyle="1" w:styleId="BodyTextIndentChar1">
    <w:name w:val="Body Text Indent Char1"/>
    <w:rsid w:val="001349DC"/>
    <w:rPr>
      <w:sz w:val="26"/>
      <w:szCs w:val="26"/>
    </w:rPr>
  </w:style>
  <w:style w:type="character" w:customStyle="1" w:styleId="dl-td-hpchar">
    <w:name w:val="dl-td-hpchar"/>
    <w:basedOn w:val="DefaultParagraphFont"/>
    <w:rsid w:val="00D02B8F"/>
  </w:style>
  <w:style w:type="character" w:customStyle="1" w:styleId="ListParagraphChar">
    <w:name w:val="List Paragraph Char"/>
    <w:link w:val="ListParagraph"/>
    <w:locked/>
    <w:rsid w:val="00646C2C"/>
    <w:rPr>
      <w:rFonts w:ascii="Calibri" w:eastAsia="Calibri" w:hAnsi="Calibri"/>
      <w:sz w:val="22"/>
      <w:szCs w:val="22"/>
    </w:rPr>
  </w:style>
  <w:style w:type="paragraph" w:styleId="BodyText">
    <w:name w:val="Body Text"/>
    <w:basedOn w:val="Normal"/>
    <w:link w:val="BodyTextChar"/>
    <w:rsid w:val="00953E67"/>
    <w:pPr>
      <w:spacing w:after="120"/>
    </w:pPr>
  </w:style>
  <w:style w:type="character" w:customStyle="1" w:styleId="BodyTextChar">
    <w:name w:val="Body Text Char"/>
    <w:link w:val="BodyText"/>
    <w:rsid w:val="00953E67"/>
    <w:rPr>
      <w:sz w:val="26"/>
      <w:szCs w:val="26"/>
    </w:rPr>
  </w:style>
  <w:style w:type="character" w:styleId="Emphasis">
    <w:name w:val="Emphasis"/>
    <w:qFormat/>
    <w:rsid w:val="008B4399"/>
    <w:rPr>
      <w:i/>
      <w:iCs/>
    </w:rPr>
  </w:style>
  <w:style w:type="character" w:styleId="Hyperlink">
    <w:name w:val="Hyperlink"/>
    <w:unhideWhenUsed/>
    <w:rsid w:val="004128D7"/>
    <w:rPr>
      <w:color w:val="0000FF"/>
      <w:u w:val="single"/>
    </w:rPr>
  </w:style>
  <w:style w:type="character" w:customStyle="1" w:styleId="Heading3Char">
    <w:name w:val="Heading 3 Char"/>
    <w:link w:val="Heading3"/>
    <w:rsid w:val="00FD052F"/>
    <w:rPr>
      <w:rFonts w:ascii="Arial" w:hAnsi="Arial" w:cs="Arial"/>
      <w:b/>
      <w:bCs/>
      <w:sz w:val="26"/>
      <w:szCs w:val="26"/>
    </w:rPr>
  </w:style>
  <w:style w:type="character" w:customStyle="1" w:styleId="Heading4Char">
    <w:name w:val="Heading 4 Char"/>
    <w:link w:val="Heading4"/>
    <w:rsid w:val="00FD052F"/>
    <w:rPr>
      <w:rFonts w:ascii="Cambria" w:eastAsia="Times New Roman" w:hAnsi="Cambria" w:cs="Times New Roman"/>
      <w:b/>
      <w:bCs/>
      <w:i/>
      <w:iCs/>
      <w:color w:val="4F81BD"/>
      <w:sz w:val="24"/>
      <w:szCs w:val="24"/>
    </w:rPr>
  </w:style>
  <w:style w:type="character" w:customStyle="1" w:styleId="Heading5Char">
    <w:name w:val="Heading 5 Char"/>
    <w:link w:val="Heading5"/>
    <w:rsid w:val="00FD052F"/>
    <w:rPr>
      <w:rFonts w:ascii=".VnTimeH" w:hAnsi=".VnTimeH"/>
      <w:b/>
      <w:sz w:val="26"/>
      <w:lang w:val="en-GB" w:eastAsia="en-GB"/>
    </w:rPr>
  </w:style>
  <w:style w:type="character" w:customStyle="1" w:styleId="Heading6Char">
    <w:name w:val="Heading 6 Char"/>
    <w:link w:val="Heading6"/>
    <w:rsid w:val="00FD052F"/>
    <w:rPr>
      <w:b/>
      <w:bCs/>
      <w:color w:val="000000"/>
      <w:sz w:val="24"/>
      <w:szCs w:val="24"/>
      <w:lang w:val="nl-NL"/>
    </w:rPr>
  </w:style>
  <w:style w:type="character" w:customStyle="1" w:styleId="Heading7Char">
    <w:name w:val="Heading 7 Char"/>
    <w:link w:val="Heading7"/>
    <w:rsid w:val="00FD052F"/>
    <w:rPr>
      <w:rFonts w:ascii=".VnTime" w:hAnsi=".VnTime"/>
      <w:b/>
      <w:bCs/>
      <w:i/>
      <w:iCs/>
      <w:sz w:val="28"/>
    </w:rPr>
  </w:style>
  <w:style w:type="character" w:customStyle="1" w:styleId="Heading9Char">
    <w:name w:val="Heading 9 Char"/>
    <w:link w:val="Heading9"/>
    <w:rsid w:val="00FD052F"/>
    <w:rPr>
      <w:rFonts w:ascii="Cambria" w:hAnsi="Cambria"/>
      <w:sz w:val="22"/>
      <w:szCs w:val="22"/>
    </w:rPr>
  </w:style>
  <w:style w:type="paragraph" w:customStyle="1" w:styleId="1CharCharCharCharCharCharCharCharCharCharCharCharChar">
    <w:name w:val="1 Char Char Char Char Char Char Char Char Char Char Char Char Char"/>
    <w:basedOn w:val="DocumentMap"/>
    <w:autoRedefine/>
    <w:rsid w:val="00FD052F"/>
    <w:pPr>
      <w:widowControl w:val="0"/>
      <w:jc w:val="both"/>
    </w:pPr>
    <w:rPr>
      <w:rFonts w:eastAsia="SimSun"/>
      <w:kern w:val="2"/>
      <w:sz w:val="24"/>
      <w:szCs w:val="24"/>
      <w:lang w:eastAsia="zh-CN"/>
    </w:rPr>
  </w:style>
  <w:style w:type="paragraph" w:styleId="DocumentMap">
    <w:name w:val="Document Map"/>
    <w:basedOn w:val="Normal"/>
    <w:link w:val="DocumentMapChar"/>
    <w:rsid w:val="00FD052F"/>
    <w:pPr>
      <w:shd w:val="clear" w:color="auto" w:fill="000080"/>
    </w:pPr>
    <w:rPr>
      <w:rFonts w:ascii="Tahoma" w:hAnsi="Tahoma"/>
      <w:sz w:val="20"/>
      <w:szCs w:val="20"/>
    </w:rPr>
  </w:style>
  <w:style w:type="character" w:customStyle="1" w:styleId="DocumentMapChar">
    <w:name w:val="Document Map Char"/>
    <w:link w:val="DocumentMap"/>
    <w:rsid w:val="00FD052F"/>
    <w:rPr>
      <w:rFonts w:ascii="Tahoma" w:hAnsi="Tahoma" w:cs="Tahoma"/>
      <w:shd w:val="clear" w:color="auto" w:fill="000080"/>
    </w:rPr>
  </w:style>
  <w:style w:type="character" w:customStyle="1" w:styleId="CharChar">
    <w:name w:val="Char Char"/>
    <w:rsid w:val="00FD052F"/>
    <w:rPr>
      <w:sz w:val="24"/>
      <w:szCs w:val="24"/>
    </w:rPr>
  </w:style>
  <w:style w:type="paragraph" w:customStyle="1" w:styleId="1CharCharCharCharCharCharChar">
    <w:name w:val="1 Char Char Char Char Char Char Char"/>
    <w:basedOn w:val="DocumentMap"/>
    <w:autoRedefine/>
    <w:uiPriority w:val="99"/>
    <w:rsid w:val="00FD052F"/>
    <w:pPr>
      <w:widowControl w:val="0"/>
      <w:jc w:val="both"/>
    </w:pPr>
    <w:rPr>
      <w:rFonts w:eastAsia="SimSun"/>
      <w:kern w:val="2"/>
      <w:sz w:val="24"/>
      <w:szCs w:val="24"/>
      <w:lang w:eastAsia="zh-CN"/>
    </w:rPr>
  </w:style>
  <w:style w:type="paragraph" w:customStyle="1" w:styleId="CharCharChar">
    <w:name w:val="Char Char Char"/>
    <w:basedOn w:val="Normal"/>
    <w:next w:val="Normal"/>
    <w:autoRedefine/>
    <w:uiPriority w:val="99"/>
    <w:semiHidden/>
    <w:rsid w:val="00FD052F"/>
    <w:pPr>
      <w:spacing w:before="120" w:after="120" w:line="312" w:lineRule="auto"/>
    </w:pPr>
    <w:rPr>
      <w:sz w:val="28"/>
      <w:szCs w:val="28"/>
    </w:rPr>
  </w:style>
  <w:style w:type="paragraph" w:customStyle="1" w:styleId="CharCharCharCharCharCharCharCharCharCharCharCharCharCharCharChar">
    <w:name w:val="Char Char Char Char Char Char Char Char Char Char Char Char Char Char Char Char"/>
    <w:basedOn w:val="Normal"/>
    <w:autoRedefine/>
    <w:rsid w:val="00FD052F"/>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2">
    <w:name w:val="Char Char2"/>
    <w:basedOn w:val="DocumentMap"/>
    <w:autoRedefine/>
    <w:uiPriority w:val="99"/>
    <w:rsid w:val="00FD052F"/>
    <w:pPr>
      <w:widowControl w:val="0"/>
      <w:jc w:val="both"/>
    </w:pPr>
    <w:rPr>
      <w:rFonts w:eastAsia="SimSun"/>
      <w:kern w:val="2"/>
      <w:sz w:val="24"/>
      <w:szCs w:val="24"/>
      <w:lang w:eastAsia="zh-CN"/>
    </w:rPr>
  </w:style>
  <w:style w:type="character" w:styleId="Strong">
    <w:name w:val="Strong"/>
    <w:qFormat/>
    <w:rsid w:val="00FD052F"/>
    <w:rPr>
      <w:b/>
      <w:bCs/>
    </w:rPr>
  </w:style>
  <w:style w:type="paragraph" w:customStyle="1" w:styleId="DefaultParagraphFontParaCharCharCharCharCharChar">
    <w:name w:val="Default Paragraph Font Para Char Char Char Char Char Char"/>
    <w:basedOn w:val="Normal"/>
    <w:rsid w:val="00FD052F"/>
    <w:pPr>
      <w:spacing w:after="160" w:line="240" w:lineRule="exact"/>
    </w:pPr>
    <w:rPr>
      <w:sz w:val="24"/>
      <w:szCs w:val="20"/>
    </w:rPr>
  </w:style>
  <w:style w:type="character" w:customStyle="1" w:styleId="Bodytext2">
    <w:name w:val="Body text (2)_"/>
    <w:link w:val="Bodytext21"/>
    <w:locked/>
    <w:rsid w:val="00FD052F"/>
    <w:rPr>
      <w:b/>
      <w:bCs/>
      <w:sz w:val="27"/>
      <w:szCs w:val="27"/>
      <w:shd w:val="clear" w:color="auto" w:fill="FFFFFF"/>
    </w:rPr>
  </w:style>
  <w:style w:type="paragraph" w:customStyle="1" w:styleId="Bodytext21">
    <w:name w:val="Body text (2)1"/>
    <w:basedOn w:val="Normal"/>
    <w:link w:val="Bodytext2"/>
    <w:rsid w:val="00FD052F"/>
    <w:pPr>
      <w:widowControl w:val="0"/>
      <w:shd w:val="clear" w:color="auto" w:fill="FFFFFF"/>
      <w:spacing w:after="120" w:line="302" w:lineRule="exact"/>
    </w:pPr>
    <w:rPr>
      <w:b/>
      <w:bCs/>
      <w:sz w:val="27"/>
      <w:szCs w:val="27"/>
      <w:shd w:val="clear" w:color="auto" w:fill="FFFFFF"/>
    </w:rPr>
  </w:style>
  <w:style w:type="paragraph" w:styleId="BodyText3">
    <w:name w:val="Body Text 3"/>
    <w:basedOn w:val="Normal"/>
    <w:link w:val="BodyText3Char"/>
    <w:unhideWhenUsed/>
    <w:rsid w:val="00FD052F"/>
    <w:pPr>
      <w:spacing w:after="120"/>
    </w:pPr>
    <w:rPr>
      <w:sz w:val="16"/>
      <w:szCs w:val="16"/>
    </w:rPr>
  </w:style>
  <w:style w:type="character" w:customStyle="1" w:styleId="BodyText3Char">
    <w:name w:val="Body Text 3 Char"/>
    <w:link w:val="BodyText3"/>
    <w:rsid w:val="00FD052F"/>
    <w:rPr>
      <w:sz w:val="16"/>
      <w:szCs w:val="16"/>
    </w:rPr>
  </w:style>
  <w:style w:type="paragraph" w:customStyle="1" w:styleId="msolistparagraph0">
    <w:name w:val="msolistparagraph"/>
    <w:basedOn w:val="Normal"/>
    <w:rsid w:val="00FD052F"/>
    <w:pPr>
      <w:ind w:left="720"/>
      <w:contextualSpacing/>
    </w:pPr>
    <w:rPr>
      <w:rFonts w:ascii=".VnTime" w:hAnsi=".VnTime"/>
      <w:sz w:val="24"/>
      <w:szCs w:val="24"/>
      <w:lang w:val="en-GB" w:eastAsia="en-GB"/>
    </w:rPr>
  </w:style>
  <w:style w:type="paragraph" w:styleId="BodyTextIndent2">
    <w:name w:val="Body Text Indent 2"/>
    <w:basedOn w:val="Normal"/>
    <w:link w:val="BodyTextIndent2Char"/>
    <w:unhideWhenUsed/>
    <w:rsid w:val="00FD052F"/>
    <w:pPr>
      <w:spacing w:after="120" w:line="480" w:lineRule="auto"/>
      <w:ind w:left="360"/>
    </w:pPr>
    <w:rPr>
      <w:sz w:val="24"/>
      <w:szCs w:val="24"/>
    </w:rPr>
  </w:style>
  <w:style w:type="character" w:customStyle="1" w:styleId="BodyTextIndent2Char">
    <w:name w:val="Body Text Indent 2 Char"/>
    <w:link w:val="BodyTextIndent2"/>
    <w:rsid w:val="00FD052F"/>
    <w:rPr>
      <w:sz w:val="24"/>
      <w:szCs w:val="24"/>
    </w:rPr>
  </w:style>
  <w:style w:type="paragraph" w:customStyle="1" w:styleId="Style4">
    <w:name w:val="Style4"/>
    <w:basedOn w:val="Heading2"/>
    <w:autoRedefine/>
    <w:qFormat/>
    <w:rsid w:val="00FD052F"/>
    <w:pPr>
      <w:spacing w:line="400" w:lineRule="exact"/>
      <w:jc w:val="both"/>
    </w:pPr>
    <w:rPr>
      <w:rFonts w:ascii="Times New Roman Bold" w:hAnsi="Times New Roman Bold"/>
      <w:b/>
      <w:bCs/>
      <w:i w:val="0"/>
      <w:color w:val="000000"/>
      <w:sz w:val="28"/>
    </w:rPr>
  </w:style>
  <w:style w:type="paragraph" w:customStyle="1" w:styleId="MB">
    <w:name w:val="MB"/>
    <w:basedOn w:val="Normal"/>
    <w:next w:val="Normal"/>
    <w:autoRedefine/>
    <w:qFormat/>
    <w:rsid w:val="00FD052F"/>
    <w:pPr>
      <w:tabs>
        <w:tab w:val="left" w:pos="270"/>
        <w:tab w:val="left" w:pos="2145"/>
        <w:tab w:val="left" w:pos="2190"/>
      </w:tabs>
      <w:ind w:right="57" w:firstLine="720"/>
      <w:jc w:val="both"/>
      <w:outlineLvl w:val="0"/>
    </w:pPr>
    <w:rPr>
      <w:rFonts w:eastAsia="Calibri"/>
      <w:b/>
      <w:sz w:val="28"/>
      <w:szCs w:val="22"/>
    </w:rPr>
  </w:style>
  <w:style w:type="character" w:customStyle="1" w:styleId="CharChar13">
    <w:name w:val="Char Char13"/>
    <w:locked/>
    <w:rsid w:val="00FD052F"/>
    <w:rPr>
      <w:rFonts w:ascii=".VnTime" w:hAnsi=".VnTime"/>
      <w:b/>
      <w:bCs/>
      <w:sz w:val="28"/>
      <w:lang w:val="en-US" w:eastAsia="en-US" w:bidi="ar-SA"/>
    </w:rPr>
  </w:style>
  <w:style w:type="paragraph" w:customStyle="1" w:styleId="Char">
    <w:name w:val="Char"/>
    <w:basedOn w:val="Normal"/>
    <w:rsid w:val="00FD052F"/>
    <w:pPr>
      <w:pageBreakBefore/>
      <w:spacing w:before="100" w:beforeAutospacing="1" w:after="100" w:afterAutospacing="1"/>
    </w:pPr>
    <w:rPr>
      <w:rFonts w:ascii="Tahoma" w:hAnsi="Tahoma" w:cs="Tahoma"/>
      <w:sz w:val="20"/>
      <w:szCs w:val="20"/>
    </w:rPr>
  </w:style>
  <w:style w:type="paragraph" w:customStyle="1" w:styleId="p15">
    <w:name w:val="p15"/>
    <w:basedOn w:val="Normal"/>
    <w:rsid w:val="00FD052F"/>
    <w:pPr>
      <w:widowControl w:val="0"/>
      <w:spacing w:before="100" w:after="100"/>
    </w:pPr>
    <w:rPr>
      <w:kern w:val="2"/>
      <w:sz w:val="24"/>
      <w:szCs w:val="24"/>
      <w:lang w:eastAsia="zh-CN"/>
    </w:rPr>
  </w:style>
  <w:style w:type="paragraph" w:styleId="BodyTextIndent3">
    <w:name w:val="Body Text Indent 3"/>
    <w:basedOn w:val="Normal"/>
    <w:link w:val="BodyTextIndent3Char"/>
    <w:rsid w:val="00FD052F"/>
    <w:pPr>
      <w:numPr>
        <w:numId w:val="14"/>
      </w:numPr>
      <w:tabs>
        <w:tab w:val="clear" w:pos="720"/>
      </w:tabs>
      <w:autoSpaceDE w:val="0"/>
      <w:autoSpaceDN w:val="0"/>
      <w:ind w:left="0" w:firstLine="720"/>
      <w:jc w:val="both"/>
    </w:pPr>
    <w:rPr>
      <w:rFonts w:ascii=".VnTime" w:hAnsi=".VnTime"/>
      <w:i/>
      <w:iCs/>
      <w:sz w:val="28"/>
      <w:szCs w:val="28"/>
    </w:rPr>
  </w:style>
  <w:style w:type="character" w:customStyle="1" w:styleId="BodyTextIndent3Char">
    <w:name w:val="Body Text Indent 3 Char"/>
    <w:link w:val="BodyTextIndent3"/>
    <w:rsid w:val="00FD052F"/>
    <w:rPr>
      <w:rFonts w:ascii=".VnTime" w:hAnsi=".VnTime"/>
      <w:i/>
      <w:iCs/>
      <w:sz w:val="28"/>
      <w:szCs w:val="28"/>
    </w:rPr>
  </w:style>
  <w:style w:type="paragraph" w:customStyle="1" w:styleId="B1">
    <w:name w:val="B1"/>
    <w:basedOn w:val="Normal"/>
    <w:rsid w:val="00FD052F"/>
    <w:pPr>
      <w:ind w:left="720" w:hanging="360"/>
      <w:jc w:val="both"/>
    </w:pPr>
    <w:rPr>
      <w:rFonts w:ascii="Arial" w:eastAsia="Batang" w:hAnsi="Arial" w:cs="Arial"/>
      <w:sz w:val="22"/>
      <w:szCs w:val="22"/>
      <w:lang w:eastAsia="ko-KR"/>
    </w:rPr>
  </w:style>
  <w:style w:type="paragraph" w:customStyle="1" w:styleId="CharCharCharCharCharCharChar">
    <w:name w:val="Char Char Char Char Char Char Char"/>
    <w:basedOn w:val="Normal"/>
    <w:rsid w:val="00FD052F"/>
    <w:pPr>
      <w:widowControl w:val="0"/>
      <w:jc w:val="both"/>
    </w:pPr>
    <w:rPr>
      <w:rFonts w:eastAsia="SimSun"/>
      <w:kern w:val="2"/>
      <w:sz w:val="24"/>
      <w:szCs w:val="24"/>
      <w:lang w:eastAsia="zh-CN"/>
    </w:rPr>
  </w:style>
  <w:style w:type="paragraph" w:styleId="BodyText20">
    <w:name w:val="Body Text 2"/>
    <w:basedOn w:val="Normal"/>
    <w:link w:val="BodyText2Char"/>
    <w:rsid w:val="00FD052F"/>
    <w:pPr>
      <w:autoSpaceDE w:val="0"/>
      <w:autoSpaceDN w:val="0"/>
      <w:ind w:firstLine="720"/>
      <w:jc w:val="both"/>
    </w:pPr>
    <w:rPr>
      <w:rFonts w:ascii=".VnTime" w:hAnsi=".VnTime"/>
      <w:b/>
      <w:bCs/>
      <w:sz w:val="28"/>
      <w:szCs w:val="28"/>
    </w:rPr>
  </w:style>
  <w:style w:type="character" w:customStyle="1" w:styleId="BodyText2Char">
    <w:name w:val="Body Text 2 Char"/>
    <w:link w:val="BodyText20"/>
    <w:rsid w:val="00FD052F"/>
    <w:rPr>
      <w:rFonts w:ascii=".VnTime" w:hAnsi=".VnTime"/>
      <w:b/>
      <w:bCs/>
      <w:sz w:val="28"/>
      <w:szCs w:val="28"/>
    </w:rPr>
  </w:style>
  <w:style w:type="character" w:customStyle="1" w:styleId="keywordsearch1">
    <w:name w:val="keywordsearch1"/>
    <w:rsid w:val="00FD052F"/>
    <w:rPr>
      <w:shd w:val="clear" w:color="auto" w:fill="FFFF00"/>
    </w:rPr>
  </w:style>
  <w:style w:type="character" w:customStyle="1" w:styleId="st1">
    <w:name w:val="st1"/>
    <w:rsid w:val="00FD052F"/>
  </w:style>
  <w:style w:type="character" w:styleId="CommentReference">
    <w:name w:val="annotation reference"/>
    <w:rsid w:val="00FD052F"/>
    <w:rPr>
      <w:sz w:val="16"/>
      <w:szCs w:val="16"/>
    </w:rPr>
  </w:style>
  <w:style w:type="paragraph" w:styleId="CommentText">
    <w:name w:val="annotation text"/>
    <w:basedOn w:val="Normal"/>
    <w:link w:val="CommentTextChar"/>
    <w:rsid w:val="00FD052F"/>
    <w:rPr>
      <w:sz w:val="20"/>
      <w:szCs w:val="20"/>
    </w:rPr>
  </w:style>
  <w:style w:type="character" w:customStyle="1" w:styleId="CommentTextChar">
    <w:name w:val="Comment Text Char"/>
    <w:basedOn w:val="DefaultParagraphFont"/>
    <w:link w:val="CommentText"/>
    <w:rsid w:val="00FD052F"/>
  </w:style>
  <w:style w:type="paragraph" w:styleId="CommentSubject">
    <w:name w:val="annotation subject"/>
    <w:basedOn w:val="CommentText"/>
    <w:next w:val="CommentText"/>
    <w:link w:val="CommentSubjectChar"/>
    <w:rsid w:val="00FD052F"/>
    <w:rPr>
      <w:b/>
      <w:bCs/>
    </w:rPr>
  </w:style>
  <w:style w:type="character" w:customStyle="1" w:styleId="CommentSubjectChar">
    <w:name w:val="Comment Subject Char"/>
    <w:link w:val="CommentSubject"/>
    <w:rsid w:val="00FD052F"/>
    <w:rPr>
      <w:b/>
      <w:bCs/>
    </w:rPr>
  </w:style>
  <w:style w:type="paragraph" w:customStyle="1" w:styleId="CharCharCharChar">
    <w:name w:val="Char Char Char Char"/>
    <w:basedOn w:val="Normal"/>
    <w:rsid w:val="00FD052F"/>
    <w:pPr>
      <w:pageBreakBefore/>
      <w:spacing w:before="100" w:beforeAutospacing="1" w:after="100" w:afterAutospacing="1"/>
    </w:pPr>
    <w:rPr>
      <w:rFonts w:ascii="Tahoma" w:hAnsi="Tahoma" w:cs="Tahoma"/>
      <w:sz w:val="20"/>
      <w:szCs w:val="20"/>
    </w:rPr>
  </w:style>
  <w:style w:type="paragraph" w:customStyle="1" w:styleId="CharCharChar1Char">
    <w:name w:val="Char Char Char1 Char"/>
    <w:basedOn w:val="Normal"/>
    <w:rsid w:val="00FD052F"/>
    <w:pPr>
      <w:spacing w:after="160" w:line="240" w:lineRule="exact"/>
    </w:pPr>
    <w:rPr>
      <w:rFonts w:ascii="Tahoma" w:eastAsia="PMingLiU" w:hAnsi="Tahoma"/>
      <w:sz w:val="20"/>
      <w:szCs w:val="20"/>
    </w:rPr>
  </w:style>
  <w:style w:type="character" w:customStyle="1" w:styleId="normal-h">
    <w:name w:val="normal-h"/>
    <w:rsid w:val="00FD052F"/>
  </w:style>
  <w:style w:type="character" w:customStyle="1" w:styleId="heading1-h">
    <w:name w:val="heading1-h"/>
    <w:rsid w:val="00FD052F"/>
  </w:style>
  <w:style w:type="character" w:customStyle="1" w:styleId="giua-h">
    <w:name w:val="giua-h"/>
    <w:rsid w:val="00FD052F"/>
  </w:style>
  <w:style w:type="paragraph" w:customStyle="1" w:styleId="bodytextindent2-p">
    <w:name w:val="bodytextindent2-p"/>
    <w:basedOn w:val="Normal"/>
    <w:rsid w:val="00FD052F"/>
    <w:pPr>
      <w:spacing w:before="100" w:beforeAutospacing="1" w:after="100" w:afterAutospacing="1"/>
    </w:pPr>
    <w:rPr>
      <w:sz w:val="24"/>
      <w:szCs w:val="24"/>
      <w:lang w:val="vi-VN" w:eastAsia="vi-VN"/>
    </w:rPr>
  </w:style>
  <w:style w:type="character" w:customStyle="1" w:styleId="bodytextindent2-h">
    <w:name w:val="bodytextindent2-h"/>
    <w:rsid w:val="00FD052F"/>
  </w:style>
  <w:style w:type="paragraph" w:customStyle="1" w:styleId="heading6-p">
    <w:name w:val="heading6-p"/>
    <w:basedOn w:val="Normal"/>
    <w:rsid w:val="00FD052F"/>
    <w:pPr>
      <w:spacing w:before="100" w:beforeAutospacing="1" w:after="100" w:afterAutospacing="1"/>
    </w:pPr>
    <w:rPr>
      <w:sz w:val="24"/>
      <w:szCs w:val="24"/>
      <w:lang w:val="vi-VN" w:eastAsia="vi-VN"/>
    </w:rPr>
  </w:style>
  <w:style w:type="character" w:customStyle="1" w:styleId="heading6-h">
    <w:name w:val="heading6-h"/>
    <w:rsid w:val="00FD052F"/>
  </w:style>
  <w:style w:type="character" w:customStyle="1" w:styleId="st">
    <w:name w:val="st"/>
    <w:rsid w:val="00FD052F"/>
  </w:style>
  <w:style w:type="paragraph" w:customStyle="1" w:styleId="heading2-p">
    <w:name w:val="heading2-p"/>
    <w:basedOn w:val="Normal"/>
    <w:rsid w:val="00FD052F"/>
    <w:pPr>
      <w:jc w:val="center"/>
    </w:pPr>
    <w:rPr>
      <w:sz w:val="20"/>
      <w:szCs w:val="20"/>
    </w:rPr>
  </w:style>
  <w:style w:type="paragraph" w:customStyle="1" w:styleId="bodytext-p">
    <w:name w:val="bodytext-p"/>
    <w:basedOn w:val="Normal"/>
    <w:rsid w:val="00FD052F"/>
    <w:pPr>
      <w:jc w:val="center"/>
    </w:pPr>
    <w:rPr>
      <w:sz w:val="20"/>
      <w:szCs w:val="20"/>
    </w:rPr>
  </w:style>
  <w:style w:type="paragraph" w:customStyle="1" w:styleId="bodytextindent-p">
    <w:name w:val="bodytextindent-p"/>
    <w:basedOn w:val="Normal"/>
    <w:rsid w:val="00FD052F"/>
    <w:rPr>
      <w:sz w:val="20"/>
      <w:szCs w:val="20"/>
    </w:rPr>
  </w:style>
  <w:style w:type="paragraph" w:customStyle="1" w:styleId="bodytextindent3-p">
    <w:name w:val="bodytextindent3-p"/>
    <w:basedOn w:val="Normal"/>
    <w:rsid w:val="00FD052F"/>
    <w:pPr>
      <w:jc w:val="both"/>
    </w:pPr>
    <w:rPr>
      <w:sz w:val="20"/>
      <w:szCs w:val="20"/>
    </w:rPr>
  </w:style>
  <w:style w:type="character" w:customStyle="1" w:styleId="bodytext-h1">
    <w:name w:val="bodytext-h1"/>
    <w:rsid w:val="00FD052F"/>
    <w:rPr>
      <w:rFonts w:ascii=".VnTimeH" w:hAnsi=".VnTimeH" w:hint="default"/>
      <w:b/>
      <w:bCs/>
      <w:sz w:val="26"/>
      <w:szCs w:val="26"/>
    </w:rPr>
  </w:style>
  <w:style w:type="character" w:customStyle="1" w:styleId="heading2-h1">
    <w:name w:val="heading2-h1"/>
    <w:rsid w:val="00FD052F"/>
    <w:rPr>
      <w:rFonts w:ascii=".VnTime" w:hAnsi=".VnTime" w:hint="default"/>
      <w:i/>
      <w:iCs/>
      <w:sz w:val="28"/>
      <w:szCs w:val="28"/>
    </w:rPr>
  </w:style>
  <w:style w:type="character" w:customStyle="1" w:styleId="bodytextindent2-h1">
    <w:name w:val="bodytextindent2-h1"/>
    <w:rsid w:val="00FD052F"/>
    <w:rPr>
      <w:rFonts w:ascii=".VnTime" w:hAnsi=".VnTime" w:hint="default"/>
      <w:sz w:val="28"/>
      <w:szCs w:val="28"/>
    </w:rPr>
  </w:style>
  <w:style w:type="character" w:customStyle="1" w:styleId="bodytextindent-h1">
    <w:name w:val="bodytextindent-h1"/>
    <w:rsid w:val="00FD052F"/>
    <w:rPr>
      <w:rFonts w:ascii=".VnTime" w:hAnsi=".VnTime" w:hint="default"/>
      <w:sz w:val="28"/>
      <w:szCs w:val="28"/>
    </w:rPr>
  </w:style>
  <w:style w:type="character" w:customStyle="1" w:styleId="bodytextindent3-h1">
    <w:name w:val="bodytextindent3-h1"/>
    <w:rsid w:val="00FD052F"/>
    <w:rPr>
      <w:rFonts w:ascii=".VnTime" w:hAnsi=".VnTime" w:hint="default"/>
      <w:color w:val="0000FF"/>
      <w:sz w:val="28"/>
      <w:szCs w:val="28"/>
    </w:rPr>
  </w:style>
  <w:style w:type="paragraph" w:customStyle="1" w:styleId="footer-p">
    <w:name w:val="footer-p"/>
    <w:basedOn w:val="Normal"/>
    <w:rsid w:val="00FD052F"/>
    <w:rPr>
      <w:sz w:val="20"/>
      <w:szCs w:val="20"/>
    </w:rPr>
  </w:style>
  <w:style w:type="character" w:customStyle="1" w:styleId="footer-h1">
    <w:name w:val="footer-h1"/>
    <w:rsid w:val="00FD052F"/>
    <w:rPr>
      <w:rFonts w:ascii=".VnTime" w:hAnsi=".VnTime" w:hint="default"/>
      <w:sz w:val="28"/>
      <w:szCs w:val="28"/>
    </w:rPr>
  </w:style>
  <w:style w:type="character" w:customStyle="1" w:styleId="Bodytext10">
    <w:name w:val="Body text (10)_"/>
    <w:link w:val="Bodytext101"/>
    <w:locked/>
    <w:rsid w:val="00FD052F"/>
    <w:rPr>
      <w:b/>
      <w:bCs/>
      <w:sz w:val="23"/>
      <w:szCs w:val="23"/>
      <w:shd w:val="clear" w:color="auto" w:fill="FFFFFF"/>
    </w:rPr>
  </w:style>
  <w:style w:type="character" w:customStyle="1" w:styleId="Bodytext8">
    <w:name w:val="Body text (8)_"/>
    <w:link w:val="Bodytext80"/>
    <w:locked/>
    <w:rsid w:val="00FD052F"/>
    <w:rPr>
      <w:sz w:val="17"/>
      <w:szCs w:val="17"/>
      <w:shd w:val="clear" w:color="auto" w:fill="FFFFFF"/>
    </w:rPr>
  </w:style>
  <w:style w:type="character" w:customStyle="1" w:styleId="Bodytext9">
    <w:name w:val="Body text (9)_"/>
    <w:link w:val="Bodytext91"/>
    <w:locked/>
    <w:rsid w:val="00FD052F"/>
    <w:rPr>
      <w:sz w:val="23"/>
      <w:szCs w:val="23"/>
      <w:shd w:val="clear" w:color="auto" w:fill="FFFFFF"/>
    </w:rPr>
  </w:style>
  <w:style w:type="character" w:customStyle="1" w:styleId="Bodytext9135pt">
    <w:name w:val="Body text (9) + 13.5 pt"/>
    <w:aliases w:val="Bold8,Italic10"/>
    <w:rsid w:val="00FD052F"/>
    <w:rPr>
      <w:b/>
      <w:bCs/>
      <w:i/>
      <w:iCs/>
      <w:sz w:val="27"/>
      <w:szCs w:val="27"/>
      <w:shd w:val="clear" w:color="auto" w:fill="FFFFFF"/>
    </w:rPr>
  </w:style>
  <w:style w:type="character" w:customStyle="1" w:styleId="Bodytext11">
    <w:name w:val="Body text (11)_"/>
    <w:link w:val="Bodytext110"/>
    <w:locked/>
    <w:rsid w:val="00FD052F"/>
    <w:rPr>
      <w:i/>
      <w:iCs/>
      <w:sz w:val="23"/>
      <w:szCs w:val="23"/>
      <w:shd w:val="clear" w:color="auto" w:fill="FFFFFF"/>
    </w:rPr>
  </w:style>
  <w:style w:type="character" w:customStyle="1" w:styleId="Bodytext1185pt">
    <w:name w:val="Body text (11) + 8.5 pt"/>
    <w:aliases w:val="Not Italic10"/>
    <w:rsid w:val="00FD052F"/>
    <w:rPr>
      <w:i/>
      <w:iCs/>
      <w:sz w:val="17"/>
      <w:szCs w:val="17"/>
      <w:shd w:val="clear" w:color="auto" w:fill="FFFFFF"/>
    </w:rPr>
  </w:style>
  <w:style w:type="character" w:customStyle="1" w:styleId="Bodytext14">
    <w:name w:val="Body text (14)_"/>
    <w:link w:val="Bodytext140"/>
    <w:locked/>
    <w:rsid w:val="00FD052F"/>
    <w:rPr>
      <w:b/>
      <w:bCs/>
      <w:i/>
      <w:iCs/>
      <w:sz w:val="23"/>
      <w:szCs w:val="23"/>
      <w:shd w:val="clear" w:color="auto" w:fill="FFFFFF"/>
    </w:rPr>
  </w:style>
  <w:style w:type="character" w:customStyle="1" w:styleId="Bodytext10NotBold">
    <w:name w:val="Body text (10) + Not Bold"/>
    <w:rsid w:val="00FD052F"/>
  </w:style>
  <w:style w:type="character" w:customStyle="1" w:styleId="Bodytext15">
    <w:name w:val="Body text (15)_"/>
    <w:link w:val="Bodytext150"/>
    <w:locked/>
    <w:rsid w:val="00FD052F"/>
    <w:rPr>
      <w:shd w:val="clear" w:color="auto" w:fill="FFFFFF"/>
    </w:rPr>
  </w:style>
  <w:style w:type="character" w:customStyle="1" w:styleId="Bodytext16">
    <w:name w:val="Body text (16)_"/>
    <w:link w:val="Bodytext160"/>
    <w:locked/>
    <w:rsid w:val="00FD052F"/>
    <w:rPr>
      <w:i/>
      <w:iCs/>
      <w:shd w:val="clear" w:color="auto" w:fill="FFFFFF"/>
    </w:rPr>
  </w:style>
  <w:style w:type="character" w:customStyle="1" w:styleId="Bodytext16NotItalic">
    <w:name w:val="Body text (16) + Not Italic"/>
    <w:rsid w:val="00FD052F"/>
  </w:style>
  <w:style w:type="character" w:customStyle="1" w:styleId="Bodytext1685pt">
    <w:name w:val="Body text (16) + 8.5 pt"/>
    <w:aliases w:val="Not Italic9"/>
    <w:rsid w:val="00FD052F"/>
    <w:rPr>
      <w:i/>
      <w:iCs/>
      <w:sz w:val="17"/>
      <w:szCs w:val="17"/>
      <w:shd w:val="clear" w:color="auto" w:fill="FFFFFF"/>
    </w:rPr>
  </w:style>
  <w:style w:type="character" w:customStyle="1" w:styleId="Bodytext100">
    <w:name w:val="Body text (10)"/>
    <w:rsid w:val="00FD052F"/>
    <w:rPr>
      <w:b/>
      <w:bCs/>
      <w:sz w:val="23"/>
      <w:szCs w:val="23"/>
      <w:u w:val="single"/>
      <w:shd w:val="clear" w:color="auto" w:fill="FFFFFF"/>
    </w:rPr>
  </w:style>
  <w:style w:type="character" w:customStyle="1" w:styleId="Bodytext14NotItalic">
    <w:name w:val="Body text (14) + Not Italic"/>
    <w:rsid w:val="00FD052F"/>
  </w:style>
  <w:style w:type="paragraph" w:customStyle="1" w:styleId="Bodytext101">
    <w:name w:val="Body text (10)1"/>
    <w:basedOn w:val="Normal"/>
    <w:link w:val="Bodytext10"/>
    <w:rsid w:val="00FD052F"/>
    <w:pPr>
      <w:widowControl w:val="0"/>
      <w:shd w:val="clear" w:color="auto" w:fill="FFFFFF"/>
      <w:spacing w:before="240" w:line="398" w:lineRule="exact"/>
      <w:ind w:hanging="900"/>
    </w:pPr>
    <w:rPr>
      <w:b/>
      <w:bCs/>
      <w:sz w:val="23"/>
      <w:szCs w:val="23"/>
      <w:shd w:val="clear" w:color="auto" w:fill="FFFFFF"/>
    </w:rPr>
  </w:style>
  <w:style w:type="paragraph" w:customStyle="1" w:styleId="Bodytext80">
    <w:name w:val="Body text (8)"/>
    <w:basedOn w:val="Normal"/>
    <w:link w:val="Bodytext8"/>
    <w:rsid w:val="00FD052F"/>
    <w:pPr>
      <w:widowControl w:val="0"/>
      <w:shd w:val="clear" w:color="auto" w:fill="FFFFFF"/>
      <w:spacing w:after="240" w:line="202" w:lineRule="exact"/>
      <w:jc w:val="center"/>
    </w:pPr>
    <w:rPr>
      <w:sz w:val="17"/>
      <w:szCs w:val="17"/>
      <w:shd w:val="clear" w:color="auto" w:fill="FFFFFF"/>
    </w:rPr>
  </w:style>
  <w:style w:type="paragraph" w:customStyle="1" w:styleId="Bodytext91">
    <w:name w:val="Body text (9)1"/>
    <w:basedOn w:val="Normal"/>
    <w:link w:val="Bodytext9"/>
    <w:rsid w:val="00FD052F"/>
    <w:pPr>
      <w:widowControl w:val="0"/>
      <w:shd w:val="clear" w:color="auto" w:fill="FFFFFF"/>
      <w:spacing w:before="240" w:after="240" w:line="274" w:lineRule="exact"/>
      <w:ind w:hanging="340"/>
      <w:jc w:val="center"/>
    </w:pPr>
    <w:rPr>
      <w:sz w:val="23"/>
      <w:szCs w:val="23"/>
      <w:shd w:val="clear" w:color="auto" w:fill="FFFFFF"/>
    </w:rPr>
  </w:style>
  <w:style w:type="paragraph" w:customStyle="1" w:styleId="Bodytext110">
    <w:name w:val="Body text (11)"/>
    <w:basedOn w:val="Normal"/>
    <w:link w:val="Bodytext11"/>
    <w:rsid w:val="00FD052F"/>
    <w:pPr>
      <w:widowControl w:val="0"/>
      <w:shd w:val="clear" w:color="auto" w:fill="FFFFFF"/>
      <w:spacing w:before="180" w:after="180" w:line="240" w:lineRule="atLeast"/>
      <w:jc w:val="both"/>
    </w:pPr>
    <w:rPr>
      <w:i/>
      <w:iCs/>
      <w:sz w:val="23"/>
      <w:szCs w:val="23"/>
      <w:shd w:val="clear" w:color="auto" w:fill="FFFFFF"/>
    </w:rPr>
  </w:style>
  <w:style w:type="paragraph" w:customStyle="1" w:styleId="Bodytext140">
    <w:name w:val="Body text (14)"/>
    <w:basedOn w:val="Normal"/>
    <w:link w:val="Bodytext14"/>
    <w:rsid w:val="00FD052F"/>
    <w:pPr>
      <w:widowControl w:val="0"/>
      <w:shd w:val="clear" w:color="auto" w:fill="FFFFFF"/>
      <w:spacing w:line="269" w:lineRule="exact"/>
    </w:pPr>
    <w:rPr>
      <w:b/>
      <w:bCs/>
      <w:i/>
      <w:iCs/>
      <w:sz w:val="23"/>
      <w:szCs w:val="23"/>
      <w:shd w:val="clear" w:color="auto" w:fill="FFFFFF"/>
    </w:rPr>
  </w:style>
  <w:style w:type="paragraph" w:customStyle="1" w:styleId="Bodytext150">
    <w:name w:val="Body text (15)"/>
    <w:basedOn w:val="Normal"/>
    <w:link w:val="Bodytext15"/>
    <w:rsid w:val="00FD052F"/>
    <w:pPr>
      <w:widowControl w:val="0"/>
      <w:shd w:val="clear" w:color="auto" w:fill="FFFFFF"/>
      <w:spacing w:before="300" w:after="480" w:line="240" w:lineRule="atLeast"/>
      <w:jc w:val="both"/>
    </w:pPr>
    <w:rPr>
      <w:sz w:val="20"/>
      <w:szCs w:val="20"/>
      <w:shd w:val="clear" w:color="auto" w:fill="FFFFFF"/>
    </w:rPr>
  </w:style>
  <w:style w:type="paragraph" w:customStyle="1" w:styleId="Bodytext160">
    <w:name w:val="Body text (16)"/>
    <w:basedOn w:val="Normal"/>
    <w:link w:val="Bodytext16"/>
    <w:rsid w:val="00FD052F"/>
    <w:pPr>
      <w:widowControl w:val="0"/>
      <w:shd w:val="clear" w:color="auto" w:fill="FFFFFF"/>
      <w:spacing w:before="60" w:after="60" w:line="240" w:lineRule="atLeast"/>
      <w:jc w:val="both"/>
    </w:pPr>
    <w:rPr>
      <w:i/>
      <w:iCs/>
      <w:sz w:val="20"/>
      <w:szCs w:val="20"/>
      <w:shd w:val="clear" w:color="auto" w:fill="FFFFFF"/>
    </w:rPr>
  </w:style>
  <w:style w:type="paragraph" w:customStyle="1" w:styleId="DefaultParagraphFontParaCharCharCharCharChar">
    <w:name w:val="Default Paragraph Font Para Char Char Char Char Char"/>
    <w:autoRedefine/>
    <w:rsid w:val="00FD052F"/>
    <w:pPr>
      <w:tabs>
        <w:tab w:val="left" w:pos="1152"/>
      </w:tabs>
      <w:spacing w:before="120" w:after="120" w:line="312" w:lineRule="auto"/>
    </w:pPr>
    <w:rPr>
      <w:rFonts w:ascii="Arial" w:hAnsi="Arial" w:cs="Arial"/>
      <w:sz w:val="26"/>
      <w:szCs w:val="26"/>
    </w:rPr>
  </w:style>
  <w:style w:type="character" w:customStyle="1" w:styleId="Bodytext0">
    <w:name w:val="Body text_"/>
    <w:link w:val="Bodytext1"/>
    <w:locked/>
    <w:rsid w:val="00FD052F"/>
    <w:rPr>
      <w:sz w:val="27"/>
      <w:szCs w:val="27"/>
      <w:shd w:val="clear" w:color="auto" w:fill="FFFFFF"/>
    </w:rPr>
  </w:style>
  <w:style w:type="paragraph" w:customStyle="1" w:styleId="Bodytext1">
    <w:name w:val="Body text1"/>
    <w:basedOn w:val="Normal"/>
    <w:link w:val="Bodytext0"/>
    <w:rsid w:val="00FD052F"/>
    <w:pPr>
      <w:widowControl w:val="0"/>
      <w:shd w:val="clear" w:color="auto" w:fill="FFFFFF"/>
      <w:spacing w:before="780" w:after="120" w:line="317" w:lineRule="exact"/>
      <w:ind w:firstLine="760"/>
      <w:jc w:val="both"/>
    </w:pPr>
    <w:rPr>
      <w:sz w:val="27"/>
      <w:szCs w:val="27"/>
      <w:shd w:val="clear" w:color="auto" w:fill="FFFFFF"/>
    </w:rPr>
  </w:style>
  <w:style w:type="numbering" w:customStyle="1" w:styleId="NoList1">
    <w:name w:val="No List1"/>
    <w:next w:val="NoList"/>
    <w:semiHidden/>
    <w:unhideWhenUsed/>
    <w:rsid w:val="00FD052F"/>
  </w:style>
  <w:style w:type="numbering" w:customStyle="1" w:styleId="NoList11">
    <w:name w:val="No List11"/>
    <w:next w:val="NoList"/>
    <w:semiHidden/>
    <w:unhideWhenUsed/>
    <w:rsid w:val="00FD052F"/>
  </w:style>
  <w:style w:type="paragraph" w:customStyle="1" w:styleId="GiuaChar">
    <w:name w:val="Giua Char"/>
    <w:basedOn w:val="Normal"/>
    <w:link w:val="GiuaCharChar"/>
    <w:autoRedefine/>
    <w:rsid w:val="00FD052F"/>
    <w:pPr>
      <w:spacing w:after="120"/>
      <w:jc w:val="center"/>
    </w:pPr>
    <w:rPr>
      <w:b/>
      <w:color w:val="0000FF"/>
      <w:spacing w:val="24"/>
      <w:sz w:val="28"/>
      <w:szCs w:val="24"/>
      <w:lang w:val="nl-NL"/>
    </w:rPr>
  </w:style>
  <w:style w:type="character" w:customStyle="1" w:styleId="GiuaCharChar">
    <w:name w:val="Giua Char Char"/>
    <w:link w:val="GiuaChar"/>
    <w:rsid w:val="00FD052F"/>
    <w:rPr>
      <w:b/>
      <w:color w:val="0000FF"/>
      <w:spacing w:val="24"/>
      <w:sz w:val="28"/>
      <w:szCs w:val="24"/>
      <w:lang w:val="nl-NL"/>
    </w:rPr>
  </w:style>
  <w:style w:type="paragraph" w:customStyle="1" w:styleId="Tenvb">
    <w:name w:val="Tenvb"/>
    <w:basedOn w:val="Normal"/>
    <w:link w:val="TenvbChar"/>
    <w:autoRedefine/>
    <w:rsid w:val="00FD052F"/>
    <w:pPr>
      <w:spacing w:before="120" w:after="120"/>
      <w:jc w:val="center"/>
    </w:pPr>
    <w:rPr>
      <w:b/>
      <w:color w:val="0000FF"/>
      <w:spacing w:val="24"/>
      <w:sz w:val="20"/>
      <w:szCs w:val="20"/>
    </w:rPr>
  </w:style>
  <w:style w:type="character" w:customStyle="1" w:styleId="TenvbChar">
    <w:name w:val="Tenvb Char"/>
    <w:link w:val="Tenvb"/>
    <w:rsid w:val="00FD052F"/>
    <w:rPr>
      <w:b/>
      <w:color w:val="0000FF"/>
      <w:spacing w:val="24"/>
    </w:rPr>
  </w:style>
  <w:style w:type="paragraph" w:customStyle="1" w:styleId="Giua">
    <w:name w:val="Giua"/>
    <w:basedOn w:val="Normal"/>
    <w:autoRedefine/>
    <w:rsid w:val="00FD052F"/>
    <w:pPr>
      <w:jc w:val="center"/>
    </w:pPr>
    <w:rPr>
      <w:spacing w:val="24"/>
      <w:lang w:val="nl-NL"/>
    </w:rPr>
  </w:style>
  <w:style w:type="character" w:styleId="FollowedHyperlink">
    <w:name w:val="FollowedHyperlink"/>
    <w:uiPriority w:val="99"/>
    <w:rsid w:val="00FD052F"/>
    <w:rPr>
      <w:color w:val="800080"/>
      <w:u w:val="single"/>
    </w:rPr>
  </w:style>
  <w:style w:type="paragraph" w:styleId="BlockText">
    <w:name w:val="Block Text"/>
    <w:basedOn w:val="Normal"/>
    <w:rsid w:val="00FD052F"/>
    <w:pPr>
      <w:ind w:left="-284" w:right="-284"/>
      <w:jc w:val="center"/>
    </w:pPr>
    <w:rPr>
      <w:rFonts w:ascii=".VnTime" w:hAnsi=".VnTime"/>
      <w:spacing w:val="-6"/>
      <w:sz w:val="28"/>
      <w:szCs w:val="28"/>
    </w:rPr>
  </w:style>
  <w:style w:type="paragraph" w:customStyle="1" w:styleId="cen2">
    <w:name w:val="cen2"/>
    <w:basedOn w:val="Normal"/>
    <w:rsid w:val="00FD052F"/>
    <w:pPr>
      <w:widowControl w:val="0"/>
      <w:spacing w:before="120" w:after="60" w:line="310" w:lineRule="exact"/>
      <w:ind w:firstLine="284"/>
      <w:jc w:val="center"/>
    </w:pPr>
    <w:rPr>
      <w:rFonts w:ascii=".VnTimeH" w:hAnsi=".VnTimeH"/>
      <w:b/>
      <w:spacing w:val="4"/>
      <w:sz w:val="25"/>
      <w:szCs w:val="20"/>
    </w:rPr>
  </w:style>
  <w:style w:type="paragraph" w:customStyle="1" w:styleId="dam">
    <w:name w:val="dam"/>
    <w:basedOn w:val="Normal"/>
    <w:rsid w:val="00FD052F"/>
    <w:pPr>
      <w:widowControl w:val="0"/>
      <w:autoSpaceDE w:val="0"/>
      <w:autoSpaceDN w:val="0"/>
      <w:spacing w:before="120" w:line="320" w:lineRule="exact"/>
      <w:ind w:firstLine="284"/>
      <w:jc w:val="both"/>
    </w:pPr>
    <w:rPr>
      <w:rFonts w:ascii=".VnTime" w:hAnsi=".VnTime"/>
      <w:b/>
      <w:bCs/>
      <w:sz w:val="25"/>
      <w:szCs w:val="22"/>
    </w:rPr>
  </w:style>
  <w:style w:type="paragraph" w:customStyle="1" w:styleId="p0">
    <w:name w:val="p0"/>
    <w:basedOn w:val="Normal"/>
    <w:rsid w:val="00FD052F"/>
    <w:pPr>
      <w:widowControl w:val="0"/>
    </w:pPr>
    <w:rPr>
      <w:kern w:val="2"/>
      <w:sz w:val="24"/>
      <w:szCs w:val="24"/>
      <w:lang w:eastAsia="zh-CN"/>
    </w:rPr>
  </w:style>
  <w:style w:type="numbering" w:customStyle="1" w:styleId="NoList2">
    <w:name w:val="No List2"/>
    <w:next w:val="NoList"/>
    <w:semiHidden/>
    <w:unhideWhenUsed/>
    <w:rsid w:val="00FD052F"/>
  </w:style>
  <w:style w:type="numbering" w:customStyle="1" w:styleId="NoList12">
    <w:name w:val="No List12"/>
    <w:next w:val="NoList"/>
    <w:semiHidden/>
    <w:unhideWhenUsed/>
    <w:rsid w:val="00FD052F"/>
  </w:style>
  <w:style w:type="numbering" w:customStyle="1" w:styleId="NoList3">
    <w:name w:val="No List3"/>
    <w:next w:val="NoList"/>
    <w:semiHidden/>
    <w:unhideWhenUsed/>
    <w:rsid w:val="00FD052F"/>
  </w:style>
  <w:style w:type="numbering" w:customStyle="1" w:styleId="NoList13">
    <w:name w:val="No List13"/>
    <w:next w:val="NoList"/>
    <w:semiHidden/>
    <w:unhideWhenUsed/>
    <w:rsid w:val="00FD052F"/>
  </w:style>
  <w:style w:type="paragraph" w:customStyle="1" w:styleId="CharCharCharChar1CharChar">
    <w:name w:val="Char Char Char Char1 Char Char"/>
    <w:basedOn w:val="Normal"/>
    <w:rsid w:val="00FD052F"/>
    <w:pPr>
      <w:widowControl w:val="0"/>
      <w:autoSpaceDE w:val="0"/>
      <w:autoSpaceDN w:val="0"/>
      <w:adjustRightInd w:val="0"/>
      <w:spacing w:before="100" w:after="100"/>
    </w:pPr>
    <w:rPr>
      <w:rFonts w:ascii="Arial" w:hAnsi="Arial"/>
      <w:sz w:val="22"/>
      <w:szCs w:val="24"/>
      <w:lang w:val="en-AU"/>
    </w:rPr>
  </w:style>
  <w:style w:type="paragraph" w:customStyle="1" w:styleId="CharCharCharCharCharCharCharCharChar1Char0">
    <w:name w:val="Char Char Char Char Char Char Char Char Char1 Char"/>
    <w:basedOn w:val="Normal"/>
    <w:next w:val="Normal"/>
    <w:autoRedefine/>
    <w:semiHidden/>
    <w:rsid w:val="00FD052F"/>
    <w:pPr>
      <w:spacing w:before="120" w:after="120" w:line="312" w:lineRule="auto"/>
    </w:pPr>
    <w:rPr>
      <w:sz w:val="28"/>
      <w:szCs w:val="22"/>
    </w:rPr>
  </w:style>
  <w:style w:type="character" w:customStyle="1" w:styleId="null">
    <w:name w:val="null"/>
    <w:basedOn w:val="DefaultParagraphFont"/>
    <w:rsid w:val="00FD052F"/>
  </w:style>
  <w:style w:type="paragraph" w:customStyle="1" w:styleId="1">
    <w:name w:val="1"/>
    <w:basedOn w:val="Normal"/>
    <w:next w:val="Normal"/>
    <w:autoRedefine/>
    <w:semiHidden/>
    <w:rsid w:val="00FD052F"/>
    <w:pPr>
      <w:spacing w:before="120" w:after="120" w:line="312" w:lineRule="auto"/>
    </w:pPr>
    <w:rPr>
      <w:sz w:val="28"/>
      <w:szCs w:val="28"/>
    </w:rPr>
  </w:style>
  <w:style w:type="character" w:customStyle="1" w:styleId="hps">
    <w:name w:val="hps"/>
    <w:rsid w:val="00FD052F"/>
  </w:style>
  <w:style w:type="character" w:customStyle="1" w:styleId="shorttext">
    <w:name w:val="short_text"/>
    <w:basedOn w:val="DefaultParagraphFont"/>
    <w:rsid w:val="00FD052F"/>
  </w:style>
  <w:style w:type="paragraph" w:customStyle="1" w:styleId="n-dieund">
    <w:name w:val="n-dieund"/>
    <w:basedOn w:val="Normal"/>
    <w:rsid w:val="00FD052F"/>
    <w:pPr>
      <w:spacing w:after="120"/>
      <w:ind w:firstLine="709"/>
      <w:jc w:val="both"/>
    </w:pPr>
    <w:rPr>
      <w:rFonts w:ascii=".VnTime" w:eastAsia="MS Mincho" w:hAnsi=".VnTime" w:cs=".VnTime"/>
      <w:sz w:val="28"/>
      <w:szCs w:val="28"/>
      <w:lang w:val="en-GB" w:eastAsia="ja-JP"/>
    </w:rPr>
  </w:style>
  <w:style w:type="character" w:customStyle="1" w:styleId="Bodytext30">
    <w:name w:val="Body text (3)_"/>
    <w:link w:val="Bodytext31"/>
    <w:locked/>
    <w:rsid w:val="00FD052F"/>
    <w:rPr>
      <w:b/>
      <w:bCs/>
      <w:i/>
      <w:iCs/>
      <w:sz w:val="27"/>
      <w:szCs w:val="27"/>
      <w:shd w:val="clear" w:color="auto" w:fill="FFFFFF"/>
    </w:rPr>
  </w:style>
  <w:style w:type="character" w:customStyle="1" w:styleId="Headerorfooter">
    <w:name w:val="Header or footer_"/>
    <w:link w:val="Headerorfooter1"/>
    <w:locked/>
    <w:rsid w:val="00FD052F"/>
    <w:rPr>
      <w:sz w:val="23"/>
      <w:szCs w:val="23"/>
      <w:shd w:val="clear" w:color="auto" w:fill="FFFFFF"/>
    </w:rPr>
  </w:style>
  <w:style w:type="character" w:customStyle="1" w:styleId="Headerorfooter0">
    <w:name w:val="Header or footer"/>
    <w:basedOn w:val="Headerorfooter"/>
    <w:rsid w:val="00FD052F"/>
    <w:rPr>
      <w:sz w:val="23"/>
      <w:szCs w:val="23"/>
      <w:shd w:val="clear" w:color="auto" w:fill="FFFFFF"/>
    </w:rPr>
  </w:style>
  <w:style w:type="character" w:customStyle="1" w:styleId="Bodytext32">
    <w:name w:val="Body text (3)"/>
    <w:basedOn w:val="Bodytext30"/>
    <w:rsid w:val="00FD052F"/>
    <w:rPr>
      <w:b/>
      <w:bCs/>
      <w:i/>
      <w:iCs/>
      <w:sz w:val="27"/>
      <w:szCs w:val="27"/>
      <w:shd w:val="clear" w:color="auto" w:fill="FFFFFF"/>
    </w:rPr>
  </w:style>
  <w:style w:type="character" w:customStyle="1" w:styleId="Bodytext7">
    <w:name w:val="Body text (7)_"/>
    <w:link w:val="Bodytext70"/>
    <w:locked/>
    <w:rsid w:val="00FD052F"/>
    <w:rPr>
      <w:b/>
      <w:bCs/>
      <w:sz w:val="17"/>
      <w:szCs w:val="17"/>
      <w:shd w:val="clear" w:color="auto" w:fill="FFFFFF"/>
    </w:rPr>
  </w:style>
  <w:style w:type="character" w:customStyle="1" w:styleId="Bodytext115pt">
    <w:name w:val="Body text + 11.5 pt"/>
    <w:rsid w:val="00FD052F"/>
    <w:rPr>
      <w:sz w:val="23"/>
      <w:szCs w:val="23"/>
      <w:shd w:val="clear" w:color="auto" w:fill="FFFFFF"/>
    </w:rPr>
  </w:style>
  <w:style w:type="character" w:customStyle="1" w:styleId="Bodytext8115pt">
    <w:name w:val="Body text (8) + 11.5 pt"/>
    <w:rsid w:val="00FD052F"/>
    <w:rPr>
      <w:sz w:val="23"/>
      <w:szCs w:val="23"/>
      <w:shd w:val="clear" w:color="auto" w:fill="FFFFFF"/>
    </w:rPr>
  </w:style>
  <w:style w:type="character" w:customStyle="1" w:styleId="Heading40">
    <w:name w:val="Heading #4_"/>
    <w:link w:val="Heading41"/>
    <w:locked/>
    <w:rsid w:val="00FD052F"/>
    <w:rPr>
      <w:b/>
      <w:bCs/>
      <w:sz w:val="34"/>
      <w:szCs w:val="34"/>
      <w:shd w:val="clear" w:color="auto" w:fill="FFFFFF"/>
    </w:rPr>
  </w:style>
  <w:style w:type="character" w:customStyle="1" w:styleId="Bodytext85pt1">
    <w:name w:val="Body text + 8.5 pt1"/>
    <w:rsid w:val="00FD052F"/>
    <w:rPr>
      <w:sz w:val="17"/>
      <w:szCs w:val="17"/>
      <w:shd w:val="clear" w:color="auto" w:fill="FFFFFF"/>
    </w:rPr>
  </w:style>
  <w:style w:type="character" w:customStyle="1" w:styleId="Bodytext11pt">
    <w:name w:val="Body text + 11 pt"/>
    <w:rsid w:val="00FD052F"/>
    <w:rPr>
      <w:sz w:val="22"/>
      <w:szCs w:val="22"/>
      <w:shd w:val="clear" w:color="auto" w:fill="FFFFFF"/>
    </w:rPr>
  </w:style>
  <w:style w:type="paragraph" w:customStyle="1" w:styleId="Bodytext31">
    <w:name w:val="Body text (3)1"/>
    <w:basedOn w:val="Normal"/>
    <w:link w:val="Bodytext30"/>
    <w:rsid w:val="00FD052F"/>
    <w:pPr>
      <w:widowControl w:val="0"/>
      <w:shd w:val="clear" w:color="auto" w:fill="FFFFFF"/>
      <w:spacing w:before="120" w:after="360" w:line="240" w:lineRule="atLeast"/>
      <w:jc w:val="both"/>
    </w:pPr>
    <w:rPr>
      <w:b/>
      <w:bCs/>
      <w:i/>
      <w:iCs/>
      <w:sz w:val="27"/>
      <w:szCs w:val="27"/>
    </w:rPr>
  </w:style>
  <w:style w:type="paragraph" w:customStyle="1" w:styleId="Headerorfooter1">
    <w:name w:val="Header or footer1"/>
    <w:basedOn w:val="Normal"/>
    <w:link w:val="Headerorfooter"/>
    <w:rsid w:val="00FD052F"/>
    <w:pPr>
      <w:widowControl w:val="0"/>
      <w:shd w:val="clear" w:color="auto" w:fill="FFFFFF"/>
      <w:spacing w:line="240" w:lineRule="atLeast"/>
    </w:pPr>
    <w:rPr>
      <w:sz w:val="23"/>
      <w:szCs w:val="23"/>
    </w:rPr>
  </w:style>
  <w:style w:type="paragraph" w:customStyle="1" w:styleId="Bodytext70">
    <w:name w:val="Body text (7)"/>
    <w:basedOn w:val="Normal"/>
    <w:link w:val="Bodytext7"/>
    <w:rsid w:val="00FD052F"/>
    <w:pPr>
      <w:widowControl w:val="0"/>
      <w:shd w:val="clear" w:color="auto" w:fill="FFFFFF"/>
      <w:spacing w:line="202" w:lineRule="exact"/>
      <w:jc w:val="center"/>
    </w:pPr>
    <w:rPr>
      <w:b/>
      <w:bCs/>
      <w:sz w:val="17"/>
      <w:szCs w:val="17"/>
    </w:rPr>
  </w:style>
  <w:style w:type="paragraph" w:customStyle="1" w:styleId="Heading41">
    <w:name w:val="Heading #4"/>
    <w:basedOn w:val="Normal"/>
    <w:link w:val="Heading40"/>
    <w:rsid w:val="00FD052F"/>
    <w:pPr>
      <w:widowControl w:val="0"/>
      <w:shd w:val="clear" w:color="auto" w:fill="FFFFFF"/>
      <w:spacing w:before="3000" w:after="3000" w:line="240" w:lineRule="atLeast"/>
      <w:outlineLvl w:val="3"/>
    </w:pPr>
    <w:rPr>
      <w:b/>
      <w:bCs/>
      <w:sz w:val="34"/>
      <w:szCs w:val="34"/>
    </w:rPr>
  </w:style>
  <w:style w:type="paragraph" w:customStyle="1" w:styleId="abc">
    <w:name w:val="abc"/>
    <w:basedOn w:val="Normal"/>
    <w:rsid w:val="00FD052F"/>
    <w:rPr>
      <w:rFonts w:ascii=".VnTime" w:hAnsi=".VnTime"/>
      <w:szCs w:val="20"/>
      <w:lang w:eastAsia="zh-CN"/>
    </w:rPr>
  </w:style>
  <w:style w:type="paragraph" w:customStyle="1" w:styleId="BodyText4">
    <w:name w:val="Body Text4"/>
    <w:basedOn w:val="Normal"/>
    <w:rsid w:val="009029C1"/>
    <w:pPr>
      <w:widowControl w:val="0"/>
      <w:shd w:val="clear" w:color="auto" w:fill="FFFFFF"/>
      <w:spacing w:before="240" w:line="0" w:lineRule="atLeast"/>
    </w:pPr>
    <w:rPr>
      <w:sz w:val="25"/>
      <w:szCs w:val="25"/>
    </w:rPr>
  </w:style>
  <w:style w:type="character" w:customStyle="1" w:styleId="link">
    <w:name w:val="link"/>
    <w:basedOn w:val="DefaultParagraphFont"/>
    <w:rsid w:val="00F50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783">
      <w:bodyDiv w:val="1"/>
      <w:marLeft w:val="0"/>
      <w:marRight w:val="0"/>
      <w:marTop w:val="0"/>
      <w:marBottom w:val="0"/>
      <w:divBdr>
        <w:top w:val="none" w:sz="0" w:space="0" w:color="auto"/>
        <w:left w:val="none" w:sz="0" w:space="0" w:color="auto"/>
        <w:bottom w:val="none" w:sz="0" w:space="0" w:color="auto"/>
        <w:right w:val="none" w:sz="0" w:space="0" w:color="auto"/>
      </w:divBdr>
    </w:div>
    <w:div w:id="88743042">
      <w:bodyDiv w:val="1"/>
      <w:marLeft w:val="0"/>
      <w:marRight w:val="0"/>
      <w:marTop w:val="0"/>
      <w:marBottom w:val="0"/>
      <w:divBdr>
        <w:top w:val="none" w:sz="0" w:space="0" w:color="auto"/>
        <w:left w:val="none" w:sz="0" w:space="0" w:color="auto"/>
        <w:bottom w:val="none" w:sz="0" w:space="0" w:color="auto"/>
        <w:right w:val="none" w:sz="0" w:space="0" w:color="auto"/>
      </w:divBdr>
    </w:div>
    <w:div w:id="113250591">
      <w:bodyDiv w:val="1"/>
      <w:marLeft w:val="0"/>
      <w:marRight w:val="0"/>
      <w:marTop w:val="0"/>
      <w:marBottom w:val="0"/>
      <w:divBdr>
        <w:top w:val="none" w:sz="0" w:space="0" w:color="auto"/>
        <w:left w:val="none" w:sz="0" w:space="0" w:color="auto"/>
        <w:bottom w:val="none" w:sz="0" w:space="0" w:color="auto"/>
        <w:right w:val="none" w:sz="0" w:space="0" w:color="auto"/>
      </w:divBdr>
    </w:div>
    <w:div w:id="170686285">
      <w:bodyDiv w:val="1"/>
      <w:marLeft w:val="0"/>
      <w:marRight w:val="0"/>
      <w:marTop w:val="0"/>
      <w:marBottom w:val="0"/>
      <w:divBdr>
        <w:top w:val="none" w:sz="0" w:space="0" w:color="auto"/>
        <w:left w:val="none" w:sz="0" w:space="0" w:color="auto"/>
        <w:bottom w:val="none" w:sz="0" w:space="0" w:color="auto"/>
        <w:right w:val="none" w:sz="0" w:space="0" w:color="auto"/>
      </w:divBdr>
    </w:div>
    <w:div w:id="198443048">
      <w:bodyDiv w:val="1"/>
      <w:marLeft w:val="0"/>
      <w:marRight w:val="0"/>
      <w:marTop w:val="0"/>
      <w:marBottom w:val="0"/>
      <w:divBdr>
        <w:top w:val="none" w:sz="0" w:space="0" w:color="auto"/>
        <w:left w:val="none" w:sz="0" w:space="0" w:color="auto"/>
        <w:bottom w:val="none" w:sz="0" w:space="0" w:color="auto"/>
        <w:right w:val="none" w:sz="0" w:space="0" w:color="auto"/>
      </w:divBdr>
    </w:div>
    <w:div w:id="406004923">
      <w:bodyDiv w:val="1"/>
      <w:marLeft w:val="0"/>
      <w:marRight w:val="0"/>
      <w:marTop w:val="0"/>
      <w:marBottom w:val="0"/>
      <w:divBdr>
        <w:top w:val="none" w:sz="0" w:space="0" w:color="auto"/>
        <w:left w:val="none" w:sz="0" w:space="0" w:color="auto"/>
        <w:bottom w:val="none" w:sz="0" w:space="0" w:color="auto"/>
        <w:right w:val="none" w:sz="0" w:space="0" w:color="auto"/>
      </w:divBdr>
    </w:div>
    <w:div w:id="814026483">
      <w:bodyDiv w:val="1"/>
      <w:marLeft w:val="0"/>
      <w:marRight w:val="0"/>
      <w:marTop w:val="0"/>
      <w:marBottom w:val="0"/>
      <w:divBdr>
        <w:top w:val="none" w:sz="0" w:space="0" w:color="auto"/>
        <w:left w:val="none" w:sz="0" w:space="0" w:color="auto"/>
        <w:bottom w:val="none" w:sz="0" w:space="0" w:color="auto"/>
        <w:right w:val="none" w:sz="0" w:space="0" w:color="auto"/>
      </w:divBdr>
    </w:div>
    <w:div w:id="851601669">
      <w:bodyDiv w:val="1"/>
      <w:marLeft w:val="0"/>
      <w:marRight w:val="0"/>
      <w:marTop w:val="0"/>
      <w:marBottom w:val="0"/>
      <w:divBdr>
        <w:top w:val="none" w:sz="0" w:space="0" w:color="auto"/>
        <w:left w:val="none" w:sz="0" w:space="0" w:color="auto"/>
        <w:bottom w:val="none" w:sz="0" w:space="0" w:color="auto"/>
        <w:right w:val="none" w:sz="0" w:space="0" w:color="auto"/>
      </w:divBdr>
    </w:div>
    <w:div w:id="926575979">
      <w:bodyDiv w:val="1"/>
      <w:marLeft w:val="0"/>
      <w:marRight w:val="0"/>
      <w:marTop w:val="0"/>
      <w:marBottom w:val="0"/>
      <w:divBdr>
        <w:top w:val="none" w:sz="0" w:space="0" w:color="auto"/>
        <w:left w:val="none" w:sz="0" w:space="0" w:color="auto"/>
        <w:bottom w:val="none" w:sz="0" w:space="0" w:color="auto"/>
        <w:right w:val="none" w:sz="0" w:space="0" w:color="auto"/>
      </w:divBdr>
    </w:div>
    <w:div w:id="1032458402">
      <w:bodyDiv w:val="1"/>
      <w:marLeft w:val="0"/>
      <w:marRight w:val="0"/>
      <w:marTop w:val="0"/>
      <w:marBottom w:val="0"/>
      <w:divBdr>
        <w:top w:val="none" w:sz="0" w:space="0" w:color="auto"/>
        <w:left w:val="none" w:sz="0" w:space="0" w:color="auto"/>
        <w:bottom w:val="none" w:sz="0" w:space="0" w:color="auto"/>
        <w:right w:val="none" w:sz="0" w:space="0" w:color="auto"/>
      </w:divBdr>
    </w:div>
    <w:div w:id="1193349761">
      <w:bodyDiv w:val="1"/>
      <w:marLeft w:val="0"/>
      <w:marRight w:val="0"/>
      <w:marTop w:val="0"/>
      <w:marBottom w:val="0"/>
      <w:divBdr>
        <w:top w:val="none" w:sz="0" w:space="0" w:color="auto"/>
        <w:left w:val="none" w:sz="0" w:space="0" w:color="auto"/>
        <w:bottom w:val="none" w:sz="0" w:space="0" w:color="auto"/>
        <w:right w:val="none" w:sz="0" w:space="0" w:color="auto"/>
      </w:divBdr>
    </w:div>
    <w:div w:id="1298534831">
      <w:bodyDiv w:val="1"/>
      <w:marLeft w:val="0"/>
      <w:marRight w:val="0"/>
      <w:marTop w:val="0"/>
      <w:marBottom w:val="0"/>
      <w:divBdr>
        <w:top w:val="none" w:sz="0" w:space="0" w:color="auto"/>
        <w:left w:val="none" w:sz="0" w:space="0" w:color="auto"/>
        <w:bottom w:val="none" w:sz="0" w:space="0" w:color="auto"/>
        <w:right w:val="none" w:sz="0" w:space="0" w:color="auto"/>
      </w:divBdr>
    </w:div>
    <w:div w:id="1446267031">
      <w:bodyDiv w:val="1"/>
      <w:marLeft w:val="0"/>
      <w:marRight w:val="0"/>
      <w:marTop w:val="0"/>
      <w:marBottom w:val="0"/>
      <w:divBdr>
        <w:top w:val="none" w:sz="0" w:space="0" w:color="auto"/>
        <w:left w:val="none" w:sz="0" w:space="0" w:color="auto"/>
        <w:bottom w:val="none" w:sz="0" w:space="0" w:color="auto"/>
        <w:right w:val="none" w:sz="0" w:space="0" w:color="auto"/>
      </w:divBdr>
    </w:div>
    <w:div w:id="1498614108">
      <w:bodyDiv w:val="1"/>
      <w:marLeft w:val="0"/>
      <w:marRight w:val="0"/>
      <w:marTop w:val="0"/>
      <w:marBottom w:val="0"/>
      <w:divBdr>
        <w:top w:val="none" w:sz="0" w:space="0" w:color="auto"/>
        <w:left w:val="none" w:sz="0" w:space="0" w:color="auto"/>
        <w:bottom w:val="none" w:sz="0" w:space="0" w:color="auto"/>
        <w:right w:val="none" w:sz="0" w:space="0" w:color="auto"/>
      </w:divBdr>
    </w:div>
    <w:div w:id="1640456918">
      <w:bodyDiv w:val="1"/>
      <w:marLeft w:val="0"/>
      <w:marRight w:val="0"/>
      <w:marTop w:val="0"/>
      <w:marBottom w:val="0"/>
      <w:divBdr>
        <w:top w:val="none" w:sz="0" w:space="0" w:color="auto"/>
        <w:left w:val="none" w:sz="0" w:space="0" w:color="auto"/>
        <w:bottom w:val="none" w:sz="0" w:space="0" w:color="auto"/>
        <w:right w:val="none" w:sz="0" w:space="0" w:color="auto"/>
      </w:divBdr>
    </w:div>
    <w:div w:id="1662271638">
      <w:bodyDiv w:val="1"/>
      <w:marLeft w:val="0"/>
      <w:marRight w:val="0"/>
      <w:marTop w:val="0"/>
      <w:marBottom w:val="0"/>
      <w:divBdr>
        <w:top w:val="none" w:sz="0" w:space="0" w:color="auto"/>
        <w:left w:val="none" w:sz="0" w:space="0" w:color="auto"/>
        <w:bottom w:val="none" w:sz="0" w:space="0" w:color="auto"/>
        <w:right w:val="none" w:sz="0" w:space="0" w:color="auto"/>
      </w:divBdr>
    </w:div>
    <w:div w:id="1760714784">
      <w:bodyDiv w:val="1"/>
      <w:marLeft w:val="0"/>
      <w:marRight w:val="0"/>
      <w:marTop w:val="0"/>
      <w:marBottom w:val="0"/>
      <w:divBdr>
        <w:top w:val="none" w:sz="0" w:space="0" w:color="auto"/>
        <w:left w:val="none" w:sz="0" w:space="0" w:color="auto"/>
        <w:bottom w:val="none" w:sz="0" w:space="0" w:color="auto"/>
        <w:right w:val="none" w:sz="0" w:space="0" w:color="auto"/>
      </w:divBdr>
    </w:div>
    <w:div w:id="1760758183">
      <w:bodyDiv w:val="1"/>
      <w:marLeft w:val="0"/>
      <w:marRight w:val="0"/>
      <w:marTop w:val="0"/>
      <w:marBottom w:val="0"/>
      <w:divBdr>
        <w:top w:val="none" w:sz="0" w:space="0" w:color="auto"/>
        <w:left w:val="none" w:sz="0" w:space="0" w:color="auto"/>
        <w:bottom w:val="none" w:sz="0" w:space="0" w:color="auto"/>
        <w:right w:val="none" w:sz="0" w:space="0" w:color="auto"/>
      </w:divBdr>
    </w:div>
    <w:div w:id="1980568838">
      <w:bodyDiv w:val="1"/>
      <w:marLeft w:val="0"/>
      <w:marRight w:val="0"/>
      <w:marTop w:val="0"/>
      <w:marBottom w:val="0"/>
      <w:divBdr>
        <w:top w:val="none" w:sz="0" w:space="0" w:color="auto"/>
        <w:left w:val="none" w:sz="0" w:space="0" w:color="auto"/>
        <w:bottom w:val="none" w:sz="0" w:space="0" w:color="auto"/>
        <w:right w:val="none" w:sz="0" w:space="0" w:color="auto"/>
      </w:divBdr>
    </w:div>
    <w:div w:id="1997683846">
      <w:bodyDiv w:val="1"/>
      <w:marLeft w:val="0"/>
      <w:marRight w:val="0"/>
      <w:marTop w:val="0"/>
      <w:marBottom w:val="0"/>
      <w:divBdr>
        <w:top w:val="none" w:sz="0" w:space="0" w:color="auto"/>
        <w:left w:val="none" w:sz="0" w:space="0" w:color="auto"/>
        <w:bottom w:val="none" w:sz="0" w:space="0" w:color="auto"/>
        <w:right w:val="none" w:sz="0" w:space="0" w:color="auto"/>
      </w:divBdr>
    </w:div>
    <w:div w:id="2015379799">
      <w:bodyDiv w:val="1"/>
      <w:marLeft w:val="0"/>
      <w:marRight w:val="0"/>
      <w:marTop w:val="0"/>
      <w:marBottom w:val="0"/>
      <w:divBdr>
        <w:top w:val="none" w:sz="0" w:space="0" w:color="auto"/>
        <w:left w:val="none" w:sz="0" w:space="0" w:color="auto"/>
        <w:bottom w:val="none" w:sz="0" w:space="0" w:color="auto"/>
        <w:right w:val="none" w:sz="0" w:space="0" w:color="auto"/>
      </w:divBdr>
    </w:div>
    <w:div w:id="2113698041">
      <w:bodyDiv w:val="1"/>
      <w:marLeft w:val="0"/>
      <w:marRight w:val="0"/>
      <w:marTop w:val="0"/>
      <w:marBottom w:val="0"/>
      <w:divBdr>
        <w:top w:val="none" w:sz="0" w:space="0" w:color="auto"/>
        <w:left w:val="none" w:sz="0" w:space="0" w:color="auto"/>
        <w:bottom w:val="none" w:sz="0" w:space="0" w:color="auto"/>
        <w:right w:val="none" w:sz="0" w:space="0" w:color="auto"/>
      </w:divBdr>
    </w:div>
    <w:div w:id="2118209074">
      <w:bodyDiv w:val="1"/>
      <w:marLeft w:val="0"/>
      <w:marRight w:val="0"/>
      <w:marTop w:val="0"/>
      <w:marBottom w:val="0"/>
      <w:divBdr>
        <w:top w:val="none" w:sz="0" w:space="0" w:color="auto"/>
        <w:left w:val="none" w:sz="0" w:space="0" w:color="auto"/>
        <w:bottom w:val="none" w:sz="0" w:space="0" w:color="auto"/>
        <w:right w:val="none" w:sz="0" w:space="0" w:color="auto"/>
      </w:divBdr>
    </w:div>
    <w:div w:id="211917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ichvucong.gov.vn/p/home/dvc-tthc-thu-tuc-hanh-chinh-chi-tiet.html?ma_thu_tuc=229790"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53267-2B40-4820-8FC2-48F3BC76D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ỦY BAN NHÂN DÂN</vt:lpstr>
    </vt:vector>
  </TitlesOfParts>
  <Company>CMS HUE Co., Ltd</Company>
  <LinksUpToDate>false</LinksUpToDate>
  <CharactersWithSpaces>11541</CharactersWithSpaces>
  <SharedDoc>false</SharedDoc>
  <HLinks>
    <vt:vector size="24" baseType="variant">
      <vt:variant>
        <vt:i4>7340090</vt:i4>
      </vt:variant>
      <vt:variant>
        <vt:i4>9</vt:i4>
      </vt:variant>
      <vt:variant>
        <vt:i4>0</vt:i4>
      </vt:variant>
      <vt:variant>
        <vt:i4>5</vt:i4>
      </vt:variant>
      <vt:variant>
        <vt:lpwstr>https://thuvienphapluat.vn/van-ban/bao-hiem/quyet-dinh-170-2008-qd-ttg-che-do-bao-hiem-y-te-va-tro-cap-mai-tang-thanh-nien-xung-phong-thoi-ky-khang-chien-chong-phap-82986.aspx</vt:lpwstr>
      </vt:variant>
      <vt:variant>
        <vt:lpwstr/>
      </vt:variant>
      <vt:variant>
        <vt:i4>7340090</vt:i4>
      </vt:variant>
      <vt:variant>
        <vt:i4>6</vt:i4>
      </vt:variant>
      <vt:variant>
        <vt:i4>0</vt:i4>
      </vt:variant>
      <vt:variant>
        <vt:i4>5</vt:i4>
      </vt:variant>
      <vt:variant>
        <vt:lpwstr>https://thuvienphapluat.vn/van-ban/bao-hiem/quyet-dinh-170-2008-qd-ttg-che-do-bao-hiem-y-te-va-tro-cap-mai-tang-thanh-nien-xung-phong-thoi-ky-khang-chien-chong-phap-82986.aspx</vt:lpwstr>
      </vt:variant>
      <vt:variant>
        <vt:lpwstr/>
      </vt:variant>
      <vt:variant>
        <vt:i4>7340090</vt:i4>
      </vt:variant>
      <vt:variant>
        <vt:i4>3</vt:i4>
      </vt:variant>
      <vt:variant>
        <vt:i4>0</vt:i4>
      </vt:variant>
      <vt:variant>
        <vt:i4>5</vt:i4>
      </vt:variant>
      <vt:variant>
        <vt:lpwstr>https://thuvienphapluat.vn/van-ban/bao-hiem/quyet-dinh-170-2008-qd-ttg-che-do-bao-hiem-y-te-va-tro-cap-mai-tang-thanh-nien-xung-phong-thoi-ky-khang-chien-chong-phap-82986.aspx</vt:lpwstr>
      </vt:variant>
      <vt:variant>
        <vt:lpwstr/>
      </vt:variant>
      <vt:variant>
        <vt:i4>7340090</vt:i4>
      </vt:variant>
      <vt:variant>
        <vt:i4>0</vt:i4>
      </vt:variant>
      <vt:variant>
        <vt:i4>0</vt:i4>
      </vt:variant>
      <vt:variant>
        <vt:i4>5</vt:i4>
      </vt:variant>
      <vt:variant>
        <vt:lpwstr>https://thuvienphapluat.vn/van-ban/bao-hiem/quyet-dinh-170-2008-qd-ttg-che-do-bao-hiem-y-te-va-tro-cap-mai-tang-thanh-nien-xung-phong-thoi-ky-khang-chien-chong-phap-82986.aspx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CMS HUE</dc:creator>
  <cp:lastModifiedBy>Admin</cp:lastModifiedBy>
  <cp:revision>25</cp:revision>
  <cp:lastPrinted>2020-03-30T09:29:00Z</cp:lastPrinted>
  <dcterms:created xsi:type="dcterms:W3CDTF">2020-06-18T03:01:00Z</dcterms:created>
  <dcterms:modified xsi:type="dcterms:W3CDTF">2021-03-18T02:06:00Z</dcterms:modified>
</cp:coreProperties>
</file>